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48D5F" w14:textId="77777777" w:rsidR="00AF08A5" w:rsidRDefault="00A14406">
      <w:r>
        <w:rPr>
          <w:noProof/>
        </w:rPr>
        <w:drawing>
          <wp:inline distT="0" distB="0" distL="0" distR="0" wp14:anchorId="54D23ED7" wp14:editId="20C1AD87">
            <wp:extent cx="1152525" cy="59118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07857" w14:textId="6425D86B" w:rsidR="00AF08A5" w:rsidRDefault="000930FD" w:rsidP="00AF08A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/>
          <w:b/>
          <w:bCs/>
          <w:sz w:val="24"/>
          <w:szCs w:val="24"/>
        </w:rPr>
        <w:t>Tabela</w:t>
      </w:r>
      <w:r w:rsidR="00976037">
        <w:rPr>
          <w:rFonts w:asciiTheme="majorBidi" w:hAnsiTheme="majorBidi"/>
          <w:b/>
          <w:bCs/>
          <w:sz w:val="24"/>
          <w:szCs w:val="24"/>
        </w:rPr>
        <w:t xml:space="preserve"> 1: </w:t>
      </w:r>
      <w:r>
        <w:rPr>
          <w:rFonts w:asciiTheme="majorBidi" w:hAnsiTheme="majorBidi"/>
          <w:b/>
          <w:bCs/>
          <w:sz w:val="24"/>
          <w:szCs w:val="24"/>
        </w:rPr>
        <w:t>AKTIVNOSTI</w:t>
      </w:r>
      <w:r w:rsidR="00976037">
        <w:rPr>
          <w:rFonts w:asciiTheme="majorBidi" w:hAnsi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/>
          <w:b/>
          <w:bCs/>
          <w:sz w:val="24"/>
          <w:szCs w:val="24"/>
        </w:rPr>
        <w:t>I</w:t>
      </w:r>
      <w:r w:rsidR="00976037">
        <w:rPr>
          <w:rFonts w:asciiTheme="majorBidi" w:hAnsi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/>
          <w:b/>
          <w:bCs/>
          <w:sz w:val="24"/>
          <w:szCs w:val="24"/>
        </w:rPr>
        <w:t>KRITERIJI</w:t>
      </w:r>
      <w:r w:rsidRPr="000930FD">
        <w:rPr>
          <w:rFonts w:asciiTheme="majorBidi" w:hAnsi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/>
          <w:b/>
          <w:bCs/>
          <w:sz w:val="24"/>
          <w:szCs w:val="24"/>
        </w:rPr>
        <w:t>AKREDITACIJ</w:t>
      </w:r>
      <w:bookmarkStart w:id="0" w:name="_GoBack"/>
      <w:bookmarkEnd w:id="0"/>
      <w:r>
        <w:rPr>
          <w:rFonts w:asciiTheme="majorBidi" w:hAnsiTheme="majorBidi"/>
          <w:b/>
          <w:bCs/>
          <w:sz w:val="24"/>
          <w:szCs w:val="24"/>
        </w:rPr>
        <w:t>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5"/>
        <w:gridCol w:w="4803"/>
        <w:gridCol w:w="5546"/>
      </w:tblGrid>
      <w:tr w:rsidR="00E26BD1" w:rsidRPr="00920634" w14:paraId="37590269" w14:textId="77777777" w:rsidTr="007764F4">
        <w:trPr>
          <w:tblHeader/>
          <w:jc w:val="center"/>
        </w:trPr>
        <w:tc>
          <w:tcPr>
            <w:tcW w:w="1326" w:type="pct"/>
            <w:vMerge w:val="restart"/>
            <w:shd w:val="clear" w:color="auto" w:fill="D9D9D9" w:themeFill="background1" w:themeFillShade="D9"/>
          </w:tcPr>
          <w:p w14:paraId="60B55AC6" w14:textId="467778A7" w:rsidR="00E26BD1" w:rsidRPr="00C35A7C" w:rsidRDefault="000930FD" w:rsidP="00DB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ps"/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hps"/>
                <w:rFonts w:ascii="Times New Roman" w:hAnsi="Times New Roman"/>
                <w:b/>
                <w:color w:val="000000" w:themeColor="text1"/>
              </w:rPr>
              <w:t>Aktivnosti</w:t>
            </w:r>
            <w:r w:rsidR="00E26BD1">
              <w:rPr>
                <w:rStyle w:val="hps"/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Style w:val="hps"/>
                <w:rFonts w:ascii="Times New Roman" w:hAnsi="Times New Roman"/>
                <w:b/>
                <w:color w:val="000000" w:themeColor="text1"/>
              </w:rPr>
              <w:t>akreditacije</w:t>
            </w:r>
            <w:r w:rsidR="00E26BD1">
              <w:rPr>
                <w:rStyle w:val="hps"/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Style w:val="hps"/>
                <w:rFonts w:ascii="Times New Roman" w:hAnsi="Times New Roman"/>
                <w:b/>
                <w:color w:val="000000" w:themeColor="text1"/>
              </w:rPr>
              <w:t>i</w:t>
            </w:r>
            <w:r w:rsidR="00E26BD1">
              <w:rPr>
                <w:rStyle w:val="hps"/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Style w:val="hps"/>
                <w:rFonts w:ascii="Times New Roman" w:hAnsi="Times New Roman"/>
                <w:b/>
                <w:color w:val="000000" w:themeColor="text1"/>
              </w:rPr>
              <w:t>standard</w:t>
            </w:r>
            <w:r w:rsidR="00E26BD1">
              <w:rPr>
                <w:rStyle w:val="hps"/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Style w:val="hps"/>
                <w:rFonts w:ascii="Times New Roman" w:hAnsi="Times New Roman"/>
                <w:b/>
                <w:color w:val="000000" w:themeColor="text1"/>
              </w:rPr>
              <w:t>šeme</w:t>
            </w:r>
            <w:r w:rsidR="00E26BD1">
              <w:rPr>
                <w:rStyle w:val="hps"/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Style w:val="hps"/>
                <w:rFonts w:ascii="Times New Roman" w:hAnsi="Times New Roman"/>
                <w:b/>
                <w:color w:val="000000" w:themeColor="text1"/>
              </w:rPr>
              <w:t>akreditacije</w:t>
            </w:r>
          </w:p>
          <w:p w14:paraId="28684E79" w14:textId="5C4D8078" w:rsidR="00E26BD1" w:rsidRPr="00C35A7C" w:rsidRDefault="00E26BD1" w:rsidP="00DB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ps"/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</w:p>
        </w:tc>
        <w:tc>
          <w:tcPr>
            <w:tcW w:w="3674" w:type="pct"/>
            <w:gridSpan w:val="2"/>
            <w:shd w:val="clear" w:color="auto" w:fill="D9D9D9" w:themeFill="background1" w:themeFillShade="D9"/>
          </w:tcPr>
          <w:p w14:paraId="44974B0D" w14:textId="77777777" w:rsidR="00E26BD1" w:rsidRPr="00C35A7C" w:rsidRDefault="00E26BD1" w:rsidP="00DB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ps"/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</w:p>
          <w:p w14:paraId="7B271C6B" w14:textId="21FA965A" w:rsidR="00E26BD1" w:rsidRPr="00C35A7C" w:rsidRDefault="000930FD" w:rsidP="00DB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ps"/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hps"/>
                <w:rFonts w:ascii="Times New Roman" w:hAnsi="Times New Roman"/>
                <w:b/>
                <w:color w:val="000000" w:themeColor="text1"/>
              </w:rPr>
              <w:t>Tehničk</w:t>
            </w:r>
            <w:r w:rsidR="00E26BD1">
              <w:rPr>
                <w:rStyle w:val="hps"/>
                <w:rFonts w:ascii="Times New Roman" w:hAnsi="Times New Roman"/>
                <w:b/>
                <w:color w:val="000000" w:themeColor="text1"/>
              </w:rPr>
              <w:t>e oblasti</w:t>
            </w:r>
          </w:p>
          <w:p w14:paraId="267A27E3" w14:textId="77777777" w:rsidR="00E26BD1" w:rsidRPr="00C35A7C" w:rsidRDefault="00E26BD1" w:rsidP="00DB5E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</w:p>
        </w:tc>
      </w:tr>
      <w:tr w:rsidR="00E26BD1" w:rsidRPr="00920634" w14:paraId="3494D04B" w14:textId="77777777" w:rsidTr="00AC715F">
        <w:trPr>
          <w:jc w:val="center"/>
        </w:trPr>
        <w:tc>
          <w:tcPr>
            <w:tcW w:w="1326" w:type="pct"/>
            <w:vMerge/>
          </w:tcPr>
          <w:p w14:paraId="3A094C7F" w14:textId="77777777" w:rsidR="00E26BD1" w:rsidRPr="00976037" w:rsidRDefault="00E26BD1" w:rsidP="004B1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5" w:type="pct"/>
          </w:tcPr>
          <w:p w14:paraId="11C88360" w14:textId="183908EC" w:rsidR="00E26BD1" w:rsidRPr="00C91E24" w:rsidRDefault="00E26BD1" w:rsidP="00C91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Predmet ili objekat testiranja</w:t>
            </w:r>
          </w:p>
        </w:tc>
        <w:tc>
          <w:tcPr>
            <w:tcW w:w="1969" w:type="pct"/>
          </w:tcPr>
          <w:p w14:paraId="5464A82E" w14:textId="27B96F7C" w:rsidR="00E26BD1" w:rsidRPr="00C91E24" w:rsidRDefault="00E26BD1" w:rsidP="00C91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Oblast </w:t>
            </w:r>
            <w:r w:rsidR="000930FD">
              <w:rPr>
                <w:rFonts w:ascii="Times New Roman" w:hAnsi="Times New Roman"/>
                <w:b/>
                <w:color w:val="000000" w:themeColor="text1"/>
              </w:rPr>
              <w:t>testiranj</w:t>
            </w:r>
            <w:r>
              <w:rPr>
                <w:rFonts w:ascii="Times New Roman" w:hAnsi="Times New Roman"/>
                <w:b/>
                <w:color w:val="000000" w:themeColor="text1"/>
              </w:rPr>
              <w:t>a</w:t>
            </w:r>
          </w:p>
        </w:tc>
      </w:tr>
      <w:tr w:rsidR="003669BF" w:rsidRPr="00920634" w14:paraId="51BF1EE6" w14:textId="77777777" w:rsidTr="00AC715F">
        <w:trPr>
          <w:jc w:val="center"/>
        </w:trPr>
        <w:tc>
          <w:tcPr>
            <w:tcW w:w="1326" w:type="pct"/>
            <w:vMerge w:val="restart"/>
          </w:tcPr>
          <w:p w14:paraId="6CBE52E7" w14:textId="77777777" w:rsidR="003669BF" w:rsidRPr="00C91E24" w:rsidRDefault="003669BF" w:rsidP="004B1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  <w:p w14:paraId="5C7F632C" w14:textId="507FAA07" w:rsidR="003669BF" w:rsidRPr="00C91E24" w:rsidRDefault="000930FD" w:rsidP="004B1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LABORATORIJ</w:t>
            </w:r>
            <w:r w:rsidR="003669BF">
              <w:rPr>
                <w:rFonts w:ascii="Times New Roman" w:hAnsi="Times New Roman"/>
              </w:rPr>
              <w:t>E ZA TESTIRANJE</w:t>
            </w:r>
          </w:p>
          <w:p w14:paraId="1E0C878C" w14:textId="77777777" w:rsidR="003669BF" w:rsidRPr="00C91E24" w:rsidRDefault="003669BF" w:rsidP="004B1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1B8C34D" w14:textId="77777777" w:rsidR="003669BF" w:rsidRPr="00C91E24" w:rsidRDefault="003669BF" w:rsidP="004B1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82938B8" w14:textId="610C833E" w:rsidR="003669BF" w:rsidRPr="00C91E24" w:rsidRDefault="003669BF" w:rsidP="004B1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SK EN ISO/IEC 17025:</w:t>
            </w:r>
            <w:r>
              <w:rPr>
                <w:rFonts w:ascii="Times New Roman" w:hAnsi="Times New Roman"/>
              </w:rPr>
              <w:t>2015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930FD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ISO/IEC 17025:2017 (vidi DAK-PO-11 za tranziciju)</w:t>
            </w:r>
          </w:p>
          <w:p w14:paraId="307192DB" w14:textId="77777777" w:rsidR="003669BF" w:rsidRPr="00C91E24" w:rsidRDefault="003669BF" w:rsidP="004B1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  <w:p w14:paraId="12051BFD" w14:textId="77777777" w:rsidR="003669BF" w:rsidRPr="00C91E24" w:rsidRDefault="003669BF" w:rsidP="004B1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  <w:p w14:paraId="65D2686F" w14:textId="77777777" w:rsidR="003669BF" w:rsidRDefault="003669BF" w:rsidP="004B1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</w:pPr>
          </w:p>
          <w:p w14:paraId="379CC060" w14:textId="77777777" w:rsidR="000930FD" w:rsidRPr="000930FD" w:rsidRDefault="000930FD" w:rsidP="000930FD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14:paraId="24267A60" w14:textId="77777777" w:rsidR="000930FD" w:rsidRPr="000930FD" w:rsidRDefault="000930FD" w:rsidP="000930FD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14:paraId="4E905BE9" w14:textId="77777777" w:rsidR="000930FD" w:rsidRPr="000930FD" w:rsidRDefault="000930FD" w:rsidP="000930FD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14:paraId="3C9BF0C0" w14:textId="77777777" w:rsidR="000930FD" w:rsidRPr="000930FD" w:rsidRDefault="000930FD" w:rsidP="000930FD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14:paraId="6D0E6A70" w14:textId="77777777" w:rsidR="000930FD" w:rsidRPr="000930FD" w:rsidRDefault="000930FD" w:rsidP="000930FD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14:paraId="3BAB59EB" w14:textId="77777777" w:rsidR="000930FD" w:rsidRPr="000930FD" w:rsidRDefault="000930FD" w:rsidP="000930FD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14:paraId="690F742D" w14:textId="5D164D96" w:rsidR="000930FD" w:rsidRPr="000930FD" w:rsidRDefault="000930FD" w:rsidP="000930F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05" w:type="pct"/>
          </w:tcPr>
          <w:p w14:paraId="10E8D631" w14:textId="7DB0200E" w:rsidR="003669BF" w:rsidRPr="00920634" w:rsidRDefault="000930FD" w:rsidP="00047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Polјoprivredni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proizvodi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hrana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vino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pivo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alkoholna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pića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prehrambena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industrija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seme</w:t>
            </w:r>
          </w:p>
        </w:tc>
        <w:tc>
          <w:tcPr>
            <w:tcW w:w="1969" w:type="pct"/>
          </w:tcPr>
          <w:p w14:paraId="4F6DC23C" w14:textId="6637620B" w:rsidR="003669BF" w:rsidRPr="00C35A7C" w:rsidRDefault="000930FD" w:rsidP="004B1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Mikrobiološka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i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biološka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ispitivanja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22FB336A" w14:textId="29F921D7" w:rsidR="00A45F59" w:rsidRDefault="000930FD" w:rsidP="004B19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Hemijska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ispitivanja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309107CD" w14:textId="724DFBF6" w:rsidR="00A45F59" w:rsidRDefault="000930FD" w:rsidP="004B19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Fizičko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ispitivanje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40C1469F" w14:textId="378624E2" w:rsidR="003669BF" w:rsidRPr="00C35A7C" w:rsidRDefault="003669BF" w:rsidP="004B19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U</w:t>
            </w:r>
            <w:r w:rsidR="000930FD">
              <w:rPr>
                <w:rFonts w:ascii="Times New Roman" w:hAnsi="Times New Roman"/>
                <w:color w:val="000000" w:themeColor="text1"/>
              </w:rPr>
              <w:t>zimanje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930FD">
              <w:rPr>
                <w:rFonts w:ascii="Times New Roman" w:hAnsi="Times New Roman"/>
                <w:color w:val="000000" w:themeColor="text1"/>
              </w:rPr>
              <w:t>uzorka</w:t>
            </w:r>
          </w:p>
        </w:tc>
      </w:tr>
      <w:tr w:rsidR="003669BF" w:rsidRPr="00920634" w14:paraId="31CD1A76" w14:textId="77777777" w:rsidTr="00AC715F">
        <w:trPr>
          <w:jc w:val="center"/>
        </w:trPr>
        <w:tc>
          <w:tcPr>
            <w:tcW w:w="1326" w:type="pct"/>
            <w:vMerge/>
          </w:tcPr>
          <w:p w14:paraId="2C112EEE" w14:textId="77777777" w:rsidR="003669BF" w:rsidRPr="00C35A7C" w:rsidRDefault="003669BF" w:rsidP="004B19B9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705" w:type="pct"/>
          </w:tcPr>
          <w:p w14:paraId="2A421DFB" w14:textId="61E02030" w:rsidR="003669BF" w:rsidRPr="00C35A7C" w:rsidRDefault="000930FD" w:rsidP="0004750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Voda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lјudsku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upotrebu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bazen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navodnjavanje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industrijska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69" w:type="pct"/>
          </w:tcPr>
          <w:p w14:paraId="4584DE88" w14:textId="7CCFF1C1" w:rsidR="003669BF" w:rsidRPr="00C35A7C" w:rsidRDefault="000930FD" w:rsidP="004B19B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Mikrobiološka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biološka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ispitivanja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</w:p>
          <w:p w14:paraId="5A91C68D" w14:textId="288D53F0" w:rsidR="00A45F59" w:rsidRDefault="000930FD" w:rsidP="004B19B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Hemijska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ispitivanja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</w:p>
          <w:p w14:paraId="7693E4C2" w14:textId="75CB7A7F" w:rsidR="00A45F59" w:rsidRDefault="000930FD" w:rsidP="004B19B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Fizičko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ispitivanje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</w:p>
          <w:p w14:paraId="1559D1AA" w14:textId="1BBA330B" w:rsidR="003669BF" w:rsidRPr="00C35A7C" w:rsidRDefault="003669BF" w:rsidP="004B19B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</w:t>
            </w:r>
            <w:r w:rsidR="000930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zimanje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0930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uzorka</w:t>
            </w:r>
          </w:p>
        </w:tc>
      </w:tr>
      <w:tr w:rsidR="003669BF" w:rsidRPr="00920634" w14:paraId="616E1C5A" w14:textId="77777777" w:rsidTr="00AC715F">
        <w:trPr>
          <w:jc w:val="center"/>
        </w:trPr>
        <w:tc>
          <w:tcPr>
            <w:tcW w:w="1326" w:type="pct"/>
            <w:vMerge/>
          </w:tcPr>
          <w:p w14:paraId="28980EA8" w14:textId="77777777" w:rsidR="003669BF" w:rsidRPr="00C35A7C" w:rsidRDefault="003669BF" w:rsidP="00047501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705" w:type="pct"/>
          </w:tcPr>
          <w:p w14:paraId="6C770617" w14:textId="72E2A8BB" w:rsidR="003669BF" w:rsidRPr="00C35A7C" w:rsidRDefault="000930FD" w:rsidP="0004750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Tlo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stene</w:t>
            </w:r>
          </w:p>
        </w:tc>
        <w:tc>
          <w:tcPr>
            <w:tcW w:w="1969" w:type="pct"/>
          </w:tcPr>
          <w:p w14:paraId="70D8383F" w14:textId="44DD238F" w:rsidR="003669BF" w:rsidRPr="00C35A7C" w:rsidRDefault="000930FD" w:rsidP="0004750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Mikrobiološka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biološka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ispitivanja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</w:p>
          <w:p w14:paraId="1CC43C03" w14:textId="5232D710" w:rsidR="00A45F59" w:rsidRDefault="000930FD" w:rsidP="0004750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Hemijska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ispitivanja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</w:p>
          <w:p w14:paraId="20E328B3" w14:textId="6FC20FCE" w:rsidR="00A45F59" w:rsidRDefault="000930FD" w:rsidP="0004750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Fizičko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ispitivanje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</w:p>
          <w:p w14:paraId="35A6D802" w14:textId="30A35150" w:rsidR="00A45F59" w:rsidRDefault="000930FD" w:rsidP="0004750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Mehaničko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ispitivanje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</w:p>
          <w:p w14:paraId="59554337" w14:textId="7BC07E29" w:rsidR="00A45F59" w:rsidRDefault="000930FD" w:rsidP="0004750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Geološka</w:t>
            </w:r>
            <w:r w:rsidR="000F24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analiza</w:t>
            </w:r>
            <w:r w:rsidR="000F24A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</w:p>
          <w:p w14:paraId="29124428" w14:textId="52299E50" w:rsidR="00A45F59" w:rsidRDefault="000F24A5" w:rsidP="0004750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</w:t>
            </w:r>
            <w:r w:rsidR="000930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eizmički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2D319000" w14:textId="5F0A5E16" w:rsidR="003669BF" w:rsidRPr="00C35A7C" w:rsidRDefault="003669BF" w:rsidP="0004750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</w:t>
            </w:r>
            <w:r w:rsidR="000930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zimanje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0930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uzorka</w:t>
            </w:r>
          </w:p>
        </w:tc>
      </w:tr>
      <w:tr w:rsidR="003669BF" w:rsidRPr="00920634" w14:paraId="10959892" w14:textId="77777777" w:rsidTr="00AC715F">
        <w:trPr>
          <w:jc w:val="center"/>
        </w:trPr>
        <w:tc>
          <w:tcPr>
            <w:tcW w:w="1326" w:type="pct"/>
            <w:vMerge/>
          </w:tcPr>
          <w:p w14:paraId="247CE115" w14:textId="77777777" w:rsidR="003669BF" w:rsidRPr="00C35A7C" w:rsidRDefault="003669BF" w:rsidP="00047501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705" w:type="pct"/>
          </w:tcPr>
          <w:p w14:paraId="65D3AFA7" w14:textId="55C39CD0" w:rsidR="003669BF" w:rsidRPr="00C35A7C" w:rsidRDefault="000930FD" w:rsidP="0004750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Materijali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sirovine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proizvodi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građevinarstvo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uklјučujući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izgradnju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puteva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plastiku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električnu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opremu</w:t>
            </w:r>
          </w:p>
        </w:tc>
        <w:tc>
          <w:tcPr>
            <w:tcW w:w="1969" w:type="pct"/>
          </w:tcPr>
          <w:p w14:paraId="05068F62" w14:textId="3041F83C" w:rsidR="003669BF" w:rsidRPr="00C35A7C" w:rsidRDefault="000930FD" w:rsidP="00047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Hemijska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ispitivanja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67B763C9" w14:textId="273D923B" w:rsidR="003669BF" w:rsidRDefault="000930FD" w:rsidP="00047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Fizičko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ispitivanje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2184F26D" w14:textId="5913241F" w:rsidR="003669BF" w:rsidRDefault="000930FD" w:rsidP="00047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Mehaničko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ispitivanje</w:t>
            </w:r>
            <w:r w:rsidR="003669BF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6361E1B0" w14:textId="7A2886BD" w:rsidR="000F24A5" w:rsidRPr="00C35A7C" w:rsidRDefault="000930FD" w:rsidP="00047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Električna</w:t>
            </w:r>
            <w:r w:rsidR="000F24A5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ispitivanja</w:t>
            </w:r>
            <w:r w:rsidR="000F24A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017C1746" w14:textId="58433856" w:rsidR="003669BF" w:rsidRPr="00C35A7C" w:rsidRDefault="003669BF" w:rsidP="000475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U</w:t>
            </w:r>
            <w:r w:rsidR="000930FD">
              <w:rPr>
                <w:rFonts w:ascii="Times New Roman" w:hAnsi="Times New Roman"/>
                <w:color w:val="000000" w:themeColor="text1"/>
              </w:rPr>
              <w:t>zimanje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930FD">
              <w:rPr>
                <w:rFonts w:ascii="Times New Roman" w:hAnsi="Times New Roman"/>
                <w:color w:val="000000" w:themeColor="text1"/>
              </w:rPr>
              <w:t>uzorka</w:t>
            </w:r>
          </w:p>
        </w:tc>
      </w:tr>
      <w:tr w:rsidR="003669BF" w:rsidRPr="00920634" w14:paraId="58DDE827" w14:textId="77777777" w:rsidTr="00AC715F">
        <w:trPr>
          <w:jc w:val="center"/>
        </w:trPr>
        <w:tc>
          <w:tcPr>
            <w:tcW w:w="1326" w:type="pct"/>
            <w:vMerge/>
          </w:tcPr>
          <w:p w14:paraId="560ADF19" w14:textId="77777777" w:rsidR="003669BF" w:rsidRPr="00C35A7C" w:rsidRDefault="003669BF" w:rsidP="00047501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705" w:type="pct"/>
          </w:tcPr>
          <w:p w14:paraId="7A1DA10D" w14:textId="67365165" w:rsidR="003669BF" w:rsidRPr="00C35A7C" w:rsidRDefault="003669BF" w:rsidP="0004750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</w:t>
            </w:r>
            <w:r w:rsidR="000930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orenzička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</w:p>
        </w:tc>
        <w:tc>
          <w:tcPr>
            <w:tcW w:w="1969" w:type="pct"/>
          </w:tcPr>
          <w:p w14:paraId="5DB86582" w14:textId="0EC09175" w:rsidR="003669BF" w:rsidRDefault="000930FD" w:rsidP="0004750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DNK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serološka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ispitivanja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; </w:t>
            </w:r>
          </w:p>
          <w:p w14:paraId="60D03270" w14:textId="5D55FBB6" w:rsidR="003042E4" w:rsidRDefault="003042E4" w:rsidP="0004750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</w:t>
            </w:r>
            <w:r w:rsidR="000930F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alisti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ka;</w:t>
            </w:r>
          </w:p>
          <w:p w14:paraId="5B775CA6" w14:textId="3C7289E1" w:rsidR="003042E4" w:rsidRDefault="000930FD" w:rsidP="0004750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Dokumenti</w:t>
            </w:r>
            <w:r w:rsidR="0097208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</w:t>
            </w:r>
            <w:r w:rsidR="0097208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rukopis</w:t>
            </w:r>
            <w:r w:rsidR="0097208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i;</w:t>
            </w:r>
          </w:p>
          <w:p w14:paraId="77885A32" w14:textId="136FD474" w:rsidR="003042E4" w:rsidRDefault="000930FD" w:rsidP="0004750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Daktiloskopija</w:t>
            </w:r>
            <w:r w:rsidR="00B07C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</w:t>
            </w:r>
            <w:r w:rsidR="00B07C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sledologija</w:t>
            </w:r>
            <w:r w:rsidR="00B07C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07288040" w14:textId="1F616C0E" w:rsidR="00972084" w:rsidRPr="00C35A7C" w:rsidRDefault="000930FD" w:rsidP="0004750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Analiza</w:t>
            </w:r>
            <w:r w:rsidR="0097208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podmetanja</w:t>
            </w:r>
            <w:r w:rsidR="0097208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požara</w:t>
            </w:r>
            <w:r w:rsidR="0097208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eksploziva</w:t>
            </w:r>
            <w:r w:rsidR="0097208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baruta</w:t>
            </w:r>
            <w:r w:rsidR="0097208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061B1AC0" w14:textId="333F5D5E" w:rsidR="003669BF" w:rsidRPr="00C35A7C" w:rsidRDefault="000930FD" w:rsidP="00047501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Hemijska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forenzička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ispitivanja</w:t>
            </w:r>
            <w:r w:rsidR="003669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669BF" w:rsidRPr="00920634" w14:paraId="4DB3C478" w14:textId="77777777" w:rsidTr="00AC715F">
        <w:trPr>
          <w:jc w:val="center"/>
        </w:trPr>
        <w:tc>
          <w:tcPr>
            <w:tcW w:w="1326" w:type="pct"/>
            <w:vMerge/>
          </w:tcPr>
          <w:p w14:paraId="5420070B" w14:textId="44F9334A" w:rsidR="003669BF" w:rsidRPr="00C35A7C" w:rsidRDefault="003669BF" w:rsidP="0004750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1705" w:type="pct"/>
          </w:tcPr>
          <w:p w14:paraId="6BBB19E5" w14:textId="2E356E4E" w:rsidR="003669BF" w:rsidRPr="00C35A7C" w:rsidRDefault="000930FD" w:rsidP="000475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Goriva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i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maziva</w:t>
            </w:r>
          </w:p>
          <w:p w14:paraId="03DD4B6C" w14:textId="77777777" w:rsidR="003669BF" w:rsidRPr="00C35A7C" w:rsidRDefault="003669BF" w:rsidP="000475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1969" w:type="pct"/>
          </w:tcPr>
          <w:p w14:paraId="5BA330FE" w14:textId="684E1C82" w:rsidR="003669BF" w:rsidRDefault="000930FD" w:rsidP="00047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Hemijska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ispitivanja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35F3E85E" w14:textId="5660C750" w:rsidR="003669BF" w:rsidRPr="00C35A7C" w:rsidRDefault="000930FD" w:rsidP="00047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Fizičko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ispitivanje</w:t>
            </w:r>
            <w:r w:rsidR="003669BF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E9B7A69" w14:textId="46BF2594" w:rsidR="003669BF" w:rsidRPr="00C35A7C" w:rsidRDefault="003669BF" w:rsidP="000475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U</w:t>
            </w:r>
            <w:r w:rsidR="000930FD">
              <w:rPr>
                <w:rFonts w:ascii="Times New Roman" w:hAnsi="Times New Roman"/>
                <w:color w:val="000000" w:themeColor="text1"/>
              </w:rPr>
              <w:t>zimanje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930FD">
              <w:rPr>
                <w:rFonts w:ascii="Times New Roman" w:hAnsi="Times New Roman"/>
                <w:color w:val="000000" w:themeColor="text1"/>
              </w:rPr>
              <w:t>uzorka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3669BF" w:rsidRPr="00920634" w14:paraId="4A3C52AE" w14:textId="77777777" w:rsidTr="00AC715F">
        <w:trPr>
          <w:jc w:val="center"/>
        </w:trPr>
        <w:tc>
          <w:tcPr>
            <w:tcW w:w="1326" w:type="pct"/>
            <w:vMerge/>
          </w:tcPr>
          <w:p w14:paraId="0484FD86" w14:textId="77777777" w:rsidR="003669BF" w:rsidRPr="00C35A7C" w:rsidRDefault="003669BF" w:rsidP="0004750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1705" w:type="pct"/>
          </w:tcPr>
          <w:p w14:paraId="7CFEAD8E" w14:textId="2438B4AA" w:rsidR="003669BF" w:rsidRPr="00C35A7C" w:rsidRDefault="003669BF" w:rsidP="00047501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F</w:t>
            </w:r>
            <w:r w:rsidR="000930FD">
              <w:rPr>
                <w:rFonts w:ascii="Times New Roman" w:hAnsi="Times New Roman"/>
                <w:color w:val="000000" w:themeColor="text1"/>
              </w:rPr>
              <w:t>armaceutski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969" w:type="pct"/>
          </w:tcPr>
          <w:p w14:paraId="3125C9B4" w14:textId="3C4E7715" w:rsidR="00735C21" w:rsidRDefault="000930FD" w:rsidP="00047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Hemijska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ispitivanja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51552369" w14:textId="61C15042" w:rsidR="003669BF" w:rsidRPr="00C35A7C" w:rsidRDefault="000930FD" w:rsidP="00047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Mikrobiološka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ispitivanja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3669BF" w:rsidRPr="00920634" w14:paraId="74678D83" w14:textId="77777777" w:rsidTr="00AC715F">
        <w:trPr>
          <w:jc w:val="center"/>
        </w:trPr>
        <w:tc>
          <w:tcPr>
            <w:tcW w:w="1326" w:type="pct"/>
            <w:vMerge/>
          </w:tcPr>
          <w:p w14:paraId="755D2048" w14:textId="77777777" w:rsidR="003669BF" w:rsidRPr="00C35A7C" w:rsidRDefault="003669BF" w:rsidP="0004750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1705" w:type="pct"/>
          </w:tcPr>
          <w:p w14:paraId="10AC5C33" w14:textId="63C1BB7C" w:rsidR="003669BF" w:rsidRPr="00C35A7C" w:rsidRDefault="003669BF" w:rsidP="00047501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V</w:t>
            </w:r>
            <w:r w:rsidR="000930FD">
              <w:rPr>
                <w:rFonts w:ascii="Times New Roman" w:hAnsi="Times New Roman"/>
                <w:color w:val="000000" w:themeColor="text1"/>
              </w:rPr>
              <w:t>ozila</w:t>
            </w:r>
          </w:p>
        </w:tc>
        <w:tc>
          <w:tcPr>
            <w:tcW w:w="1969" w:type="pct"/>
          </w:tcPr>
          <w:p w14:paraId="3F59D5B0" w14:textId="60A12F6F" w:rsidR="003669BF" w:rsidRPr="00C35A7C" w:rsidRDefault="000930FD" w:rsidP="00047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Tehnički</w:t>
            </w:r>
            <w:r w:rsidR="003669BF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pregled</w:t>
            </w:r>
          </w:p>
        </w:tc>
      </w:tr>
      <w:tr w:rsidR="00047501" w:rsidRPr="00920634" w14:paraId="68FEE83B" w14:textId="77777777" w:rsidTr="00AC715F">
        <w:trPr>
          <w:jc w:val="center"/>
        </w:trPr>
        <w:tc>
          <w:tcPr>
            <w:tcW w:w="1326" w:type="pct"/>
          </w:tcPr>
          <w:p w14:paraId="073CA765" w14:textId="77777777" w:rsidR="00047501" w:rsidRPr="00C91E24" w:rsidRDefault="00047501" w:rsidP="00047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  <w:p w14:paraId="3CEE7A6D" w14:textId="096B79CC" w:rsidR="00047501" w:rsidRPr="00C91E24" w:rsidRDefault="000930FD" w:rsidP="00047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KALIBRACIJSKE</w:t>
            </w:r>
            <w:r w:rsidR="00047501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LABORATORIJE</w:t>
            </w:r>
          </w:p>
          <w:p w14:paraId="23DB6BEF" w14:textId="77777777" w:rsidR="00047501" w:rsidRPr="00C91E24" w:rsidRDefault="00047501" w:rsidP="00047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  <w:p w14:paraId="33C87C7A" w14:textId="77777777" w:rsidR="00047501" w:rsidRPr="00EF72CE" w:rsidRDefault="00047501" w:rsidP="00047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SK EN ISO/IEC 17025:</w:t>
            </w:r>
            <w:r>
              <w:rPr>
                <w:rFonts w:ascii="Times New Roman" w:hAnsi="Times New Roman"/>
              </w:rPr>
              <w:t>2015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</w:rPr>
              <w:t>and ISO/IEC 17025:2017 (vidi DAK-PO-11 za tranziciju)</w:t>
            </w:r>
          </w:p>
          <w:p w14:paraId="2F4B983C" w14:textId="0B4DA994" w:rsidR="00047501" w:rsidRPr="00C91E24" w:rsidRDefault="00047501" w:rsidP="0004750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3674" w:type="pct"/>
            <w:gridSpan w:val="2"/>
          </w:tcPr>
          <w:p w14:paraId="021C078C" w14:textId="0D8281C5" w:rsidR="00047501" w:rsidRPr="00920634" w:rsidRDefault="00047501" w:rsidP="00047501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</w:t>
            </w:r>
            <w:r w:rsidR="000930FD">
              <w:rPr>
                <w:rFonts w:ascii="Times New Roman" w:hAnsi="Times New Roman"/>
                <w:color w:val="000000" w:themeColor="text1"/>
              </w:rPr>
              <w:t>asa</w:t>
            </w:r>
          </w:p>
          <w:p w14:paraId="085A3FDC" w14:textId="77777777" w:rsidR="00047501" w:rsidRPr="00C35A7C" w:rsidRDefault="00047501" w:rsidP="00047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Obim</w:t>
            </w:r>
          </w:p>
          <w:p w14:paraId="09507EAB" w14:textId="1BAFEF84" w:rsidR="00047501" w:rsidRPr="00C35A7C" w:rsidRDefault="00047501" w:rsidP="00047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0930FD">
              <w:rPr>
                <w:rFonts w:ascii="Times New Roman" w:hAnsi="Times New Roman"/>
                <w:color w:val="000000" w:themeColor="text1"/>
              </w:rPr>
              <w:t>emperatura</w:t>
            </w:r>
          </w:p>
          <w:p w14:paraId="701822E0" w14:textId="590E2EFD" w:rsidR="00047501" w:rsidRPr="00C35A7C" w:rsidRDefault="00047501" w:rsidP="00047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  <w:r w:rsidR="000930FD">
              <w:rPr>
                <w:rFonts w:ascii="Times New Roman" w:hAnsi="Times New Roman"/>
                <w:color w:val="000000" w:themeColor="text1"/>
              </w:rPr>
              <w:t>ila</w:t>
            </w:r>
          </w:p>
        </w:tc>
      </w:tr>
      <w:tr w:rsidR="00047501" w:rsidRPr="00C35A7C" w14:paraId="694CE87C" w14:textId="77777777" w:rsidTr="00920634">
        <w:trPr>
          <w:jc w:val="center"/>
        </w:trPr>
        <w:tc>
          <w:tcPr>
            <w:tcW w:w="1326" w:type="pct"/>
          </w:tcPr>
          <w:p w14:paraId="1620184C" w14:textId="77777777" w:rsidR="00047501" w:rsidRDefault="00047501" w:rsidP="00047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fr-FR"/>
              </w:rPr>
            </w:pPr>
          </w:p>
          <w:p w14:paraId="6850CE8F" w14:textId="687A7910" w:rsidR="00047501" w:rsidRDefault="000930FD" w:rsidP="00047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INSPEKCIJSK</w:t>
            </w:r>
            <w:r w:rsidR="00047501">
              <w:rPr>
                <w:rFonts w:ascii="Times New Roman" w:hAnsi="Times New Roman"/>
                <w:color w:val="000000" w:themeColor="text1"/>
              </w:rPr>
              <w:t xml:space="preserve">A </w:t>
            </w:r>
            <w:r>
              <w:rPr>
                <w:rFonts w:ascii="Times New Roman" w:hAnsi="Times New Roman"/>
                <w:color w:val="000000" w:themeColor="text1"/>
              </w:rPr>
              <w:t>TEL</w:t>
            </w:r>
            <w:r w:rsidR="00047501">
              <w:rPr>
                <w:rFonts w:ascii="Times New Roman" w:hAnsi="Times New Roman"/>
                <w:color w:val="000000" w:themeColor="text1"/>
              </w:rPr>
              <w:t>A</w:t>
            </w:r>
          </w:p>
          <w:p w14:paraId="7F113191" w14:textId="77777777" w:rsidR="00047501" w:rsidRDefault="00047501" w:rsidP="00047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fr-FR"/>
              </w:rPr>
            </w:pPr>
          </w:p>
          <w:p w14:paraId="219645C3" w14:textId="3D6F5082" w:rsidR="00047501" w:rsidRPr="00C91E24" w:rsidRDefault="00047501" w:rsidP="00047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SK EN ISO/IEC 17020:2012</w:t>
            </w:r>
          </w:p>
          <w:p w14:paraId="1CFF15D2" w14:textId="7270587A" w:rsidR="00047501" w:rsidRPr="00C91E24" w:rsidRDefault="00047501" w:rsidP="00047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fr-FR"/>
              </w:rPr>
            </w:pPr>
          </w:p>
        </w:tc>
        <w:tc>
          <w:tcPr>
            <w:tcW w:w="3674" w:type="pct"/>
            <w:gridSpan w:val="2"/>
          </w:tcPr>
          <w:p w14:paraId="00F4D3D0" w14:textId="5AFF2493" w:rsidR="00047501" w:rsidRPr="00C91E24" w:rsidRDefault="00047501" w:rsidP="00047501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lang w:val="fr-FR"/>
              </w:rPr>
            </w:pPr>
          </w:p>
          <w:p w14:paraId="1906E3E9" w14:textId="2BA65B3C" w:rsidR="00047501" w:rsidRDefault="000930FD" w:rsidP="00047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Naftni</w:t>
            </w:r>
            <w:r w:rsidR="00735C21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proizvodi</w:t>
            </w:r>
            <w:r w:rsidR="00735C21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sirova</w:t>
            </w:r>
            <w:r w:rsidR="00735C21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nafta</w:t>
            </w:r>
            <w:r w:rsidR="00735C21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oprema</w:t>
            </w:r>
            <w:r w:rsidR="00735C21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za</w:t>
            </w:r>
            <w:r w:rsidR="00735C21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merenje</w:t>
            </w:r>
            <w:r w:rsidR="00735C21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protoka</w:t>
            </w:r>
            <w:r w:rsidR="00735C21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DC13A44" w14:textId="061A9F29" w:rsidR="001A66B8" w:rsidRDefault="000930FD" w:rsidP="001A6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Dizala</w:t>
            </w:r>
            <w:r w:rsidR="001A66B8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pokretne</w:t>
            </w:r>
            <w:r w:rsidR="001A66B8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stepenice</w:t>
            </w:r>
            <w:r w:rsidR="001A66B8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dizalice</w:t>
            </w:r>
            <w:r w:rsidR="001A66B8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4B6E80B8" w14:textId="4DDAB960" w:rsidR="001A66B8" w:rsidRPr="00920634" w:rsidRDefault="000930FD" w:rsidP="001A6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Homologacija</w:t>
            </w:r>
            <w:r w:rsidR="001A66B8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vozila</w:t>
            </w:r>
          </w:p>
        </w:tc>
      </w:tr>
    </w:tbl>
    <w:p w14:paraId="3CC29CB3" w14:textId="77777777" w:rsidR="00AF08A5" w:rsidRPr="00C91E24" w:rsidRDefault="00AF08A5" w:rsidP="00A13BD9">
      <w:pPr>
        <w:jc w:val="center"/>
        <w:rPr>
          <w:rFonts w:ascii="Times New Roman" w:hAnsi="Times New Roman" w:cs="Times New Roman"/>
          <w:lang w:val="en-GB"/>
        </w:rPr>
      </w:pPr>
    </w:p>
    <w:p w14:paraId="11025B0B" w14:textId="77777777" w:rsidR="006B3DB7" w:rsidRPr="00C91E24" w:rsidRDefault="006B3DB7" w:rsidP="00A13BD9">
      <w:pPr>
        <w:jc w:val="center"/>
        <w:rPr>
          <w:rFonts w:ascii="Times New Roman" w:hAnsi="Times New Roman" w:cs="Times New Roman"/>
          <w:lang w:val="en-GB"/>
        </w:rPr>
      </w:pPr>
    </w:p>
    <w:p w14:paraId="226B6A92" w14:textId="77777777" w:rsidR="006B3DB7" w:rsidRPr="00C91E24" w:rsidRDefault="006B3DB7" w:rsidP="00A13BD9">
      <w:pPr>
        <w:jc w:val="center"/>
        <w:rPr>
          <w:rFonts w:ascii="Times New Roman" w:hAnsi="Times New Roman" w:cs="Times New Roman"/>
          <w:lang w:val="en-GB"/>
        </w:rPr>
      </w:pPr>
    </w:p>
    <w:p w14:paraId="0DE43803" w14:textId="2FDAC385" w:rsidR="009C501C" w:rsidRPr="00C91E24" w:rsidRDefault="000930FD" w:rsidP="00A02C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Tabela</w:t>
      </w:r>
      <w:r w:rsidR="00976037">
        <w:rPr>
          <w:rFonts w:ascii="Times New Roman" w:hAnsi="Times New Roman"/>
          <w:b/>
        </w:rPr>
        <w:t xml:space="preserve"> 2: </w:t>
      </w:r>
      <w:r>
        <w:rPr>
          <w:rFonts w:ascii="Times New Roman" w:hAnsi="Times New Roman"/>
          <w:b/>
        </w:rPr>
        <w:t>DOKUMENTI</w:t>
      </w:r>
      <w:r w:rsidR="0097603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DAK-a</w:t>
      </w:r>
      <w:r w:rsidR="00976037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EA-a</w:t>
      </w:r>
      <w:r w:rsidR="0097603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</w:t>
      </w:r>
      <w:r w:rsidR="0097603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ILAC-a</w:t>
      </w:r>
      <w:r w:rsidR="00976037">
        <w:rPr>
          <w:rFonts w:ascii="Times New Roman" w:hAnsi="Times New Roman"/>
          <w:b/>
        </w:rPr>
        <w:t xml:space="preserve"> NA SNAZI</w:t>
      </w:r>
    </w:p>
    <w:p w14:paraId="07457DD2" w14:textId="77777777" w:rsidR="00A02CE0" w:rsidRPr="00C91E24" w:rsidRDefault="00A02CE0" w:rsidP="00A02CE0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p w14:paraId="0FF893A5" w14:textId="77777777" w:rsidR="00A02CE0" w:rsidRPr="00C91E24" w:rsidRDefault="00A02CE0" w:rsidP="00A02CE0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tbl>
      <w:tblPr>
        <w:tblW w:w="34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5160"/>
      </w:tblGrid>
      <w:tr w:rsidR="00FB4C98" w:rsidRPr="00920634" w14:paraId="2534002E" w14:textId="77777777" w:rsidTr="00C91E24">
        <w:trPr>
          <w:tblHeader/>
          <w:jc w:val="center"/>
        </w:trPr>
        <w:tc>
          <w:tcPr>
            <w:tcW w:w="2349" w:type="pct"/>
            <w:shd w:val="clear" w:color="auto" w:fill="D9D9D9" w:themeFill="background1" w:themeFillShade="D9"/>
          </w:tcPr>
          <w:p w14:paraId="41F1DA68" w14:textId="239B3041" w:rsidR="00FB4C98" w:rsidRPr="00C35A7C" w:rsidRDefault="000930FD" w:rsidP="00C91E2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hps"/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hps"/>
                <w:rFonts w:ascii="Times New Roman" w:hAnsi="Times New Roman"/>
                <w:b/>
                <w:color w:val="000000" w:themeColor="text1"/>
              </w:rPr>
              <w:lastRenderedPageBreak/>
              <w:t>Aktivnosti</w:t>
            </w:r>
            <w:r w:rsidR="00FB4C98">
              <w:rPr>
                <w:rStyle w:val="hps"/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Style w:val="hps"/>
                <w:rFonts w:ascii="Times New Roman" w:hAnsi="Times New Roman"/>
                <w:b/>
                <w:color w:val="000000" w:themeColor="text1"/>
              </w:rPr>
              <w:t>akreditacije</w:t>
            </w:r>
          </w:p>
        </w:tc>
        <w:tc>
          <w:tcPr>
            <w:tcW w:w="2651" w:type="pct"/>
            <w:shd w:val="clear" w:color="auto" w:fill="D9D9D9" w:themeFill="background1" w:themeFillShade="D9"/>
          </w:tcPr>
          <w:p w14:paraId="76549062" w14:textId="7BCA9DCF" w:rsidR="00FB4C98" w:rsidRPr="00C91E24" w:rsidRDefault="00976037" w:rsidP="00C91E2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Dokumenti </w:t>
            </w:r>
            <w:r w:rsidR="000930FD">
              <w:rPr>
                <w:rFonts w:ascii="Times New Roman" w:hAnsi="Times New Roman"/>
                <w:b/>
                <w:color w:val="000000"/>
              </w:rPr>
              <w:t>DAK</w:t>
            </w:r>
            <w:r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="000930FD">
              <w:rPr>
                <w:rFonts w:ascii="Times New Roman" w:hAnsi="Times New Roman"/>
                <w:b/>
                <w:color w:val="000000"/>
              </w:rPr>
              <w:t>EA</w:t>
            </w:r>
            <w:r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="000930FD">
              <w:rPr>
                <w:rFonts w:ascii="Times New Roman" w:hAnsi="Times New Roman"/>
                <w:b/>
                <w:color w:val="000000"/>
              </w:rPr>
              <w:t>ILAC</w:t>
            </w:r>
          </w:p>
        </w:tc>
      </w:tr>
      <w:tr w:rsidR="00920634" w:rsidRPr="00920634" w14:paraId="05D24419" w14:textId="77777777" w:rsidTr="00FB4C98">
        <w:trPr>
          <w:trHeight w:val="253"/>
          <w:jc w:val="center"/>
        </w:trPr>
        <w:tc>
          <w:tcPr>
            <w:tcW w:w="2349" w:type="pct"/>
          </w:tcPr>
          <w:p w14:paraId="56F7B2DC" w14:textId="77777777" w:rsidR="00920634" w:rsidRPr="00920634" w:rsidRDefault="00920634" w:rsidP="0092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</w:p>
          <w:p w14:paraId="77958D11" w14:textId="5395336E" w:rsidR="00920634" w:rsidRPr="00EF72CE" w:rsidRDefault="000930FD" w:rsidP="0092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LABORATORIJ</w:t>
            </w:r>
            <w:r w:rsidR="00920634">
              <w:rPr>
                <w:rFonts w:ascii="Times New Roman" w:hAnsi="Times New Roman"/>
              </w:rPr>
              <w:t>E ZA TESTIRANJE</w:t>
            </w:r>
          </w:p>
          <w:p w14:paraId="14613D1F" w14:textId="1EF60B6A" w:rsidR="00920634" w:rsidRPr="00C35A7C" w:rsidRDefault="00920634" w:rsidP="0092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val="en-GB"/>
              </w:rPr>
            </w:pPr>
          </w:p>
        </w:tc>
        <w:tc>
          <w:tcPr>
            <w:tcW w:w="2651" w:type="pct"/>
          </w:tcPr>
          <w:p w14:paraId="71728E06" w14:textId="3C53E605" w:rsidR="00920634" w:rsidRPr="00C91E24" w:rsidRDefault="000930FD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Obavezna</w:t>
            </w:r>
            <w:r w:rsidR="009206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dokumenta</w:t>
            </w:r>
            <w:r w:rsidR="0092063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2BF6C1F" w14:textId="77777777" w:rsidR="00920634" w:rsidRPr="00C91E24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ILAC-P9:2014</w:t>
            </w:r>
          </w:p>
          <w:p w14:paraId="14A3C97D" w14:textId="77777777" w:rsidR="00920634" w:rsidRPr="00C91E24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ILAC-P10:2013</w:t>
            </w:r>
          </w:p>
          <w:p w14:paraId="6A758D49" w14:textId="77777777" w:rsidR="00920634" w:rsidRPr="00C91E24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14:paraId="3ABA114C" w14:textId="77777777" w:rsidR="00920634" w:rsidRPr="00C91E24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Vodeča dokumenta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F365A0B" w14:textId="77777777" w:rsidR="00920634" w:rsidRPr="00E16013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EA-4/09 G</w:t>
            </w:r>
          </w:p>
          <w:p w14:paraId="33290BC6" w14:textId="77777777" w:rsidR="00920634" w:rsidRPr="00E16013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EA-4/14 INF</w:t>
            </w:r>
          </w:p>
          <w:p w14:paraId="48B5721D" w14:textId="77777777" w:rsidR="00920634" w:rsidRPr="00E16013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EA-4/16 G</w:t>
            </w:r>
          </w:p>
          <w:p w14:paraId="73E78B70" w14:textId="77777777" w:rsidR="00920634" w:rsidRPr="00E16013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EA-4/18 INF</w:t>
            </w:r>
          </w:p>
          <w:p w14:paraId="14DD3DC7" w14:textId="77777777" w:rsidR="00920634" w:rsidRPr="00E16013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EA-4/21 INF</w:t>
            </w:r>
          </w:p>
          <w:p w14:paraId="0697B8F6" w14:textId="77777777" w:rsidR="00920634" w:rsidRPr="00EF72CE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ILAC-G17</w:t>
            </w:r>
          </w:p>
          <w:p w14:paraId="059F7BA7" w14:textId="77777777" w:rsidR="00920634" w:rsidRPr="00EF72CE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ILAC-G18</w:t>
            </w:r>
          </w:p>
          <w:p w14:paraId="525777AE" w14:textId="77777777" w:rsidR="00920634" w:rsidRPr="00EF72CE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ILAC-G19</w:t>
            </w:r>
          </w:p>
          <w:p w14:paraId="04DBF853" w14:textId="7E18F7A7" w:rsidR="00920634" w:rsidRPr="00920634" w:rsidRDefault="00920634" w:rsidP="00920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ILAC-G24</w:t>
            </w:r>
          </w:p>
        </w:tc>
      </w:tr>
      <w:tr w:rsidR="00920634" w:rsidRPr="00920634" w14:paraId="793C0D37" w14:textId="77777777" w:rsidTr="00FB4C98">
        <w:trPr>
          <w:jc w:val="center"/>
        </w:trPr>
        <w:tc>
          <w:tcPr>
            <w:tcW w:w="2349" w:type="pct"/>
          </w:tcPr>
          <w:p w14:paraId="6E8B328B" w14:textId="77777777" w:rsidR="00920634" w:rsidRPr="00920634" w:rsidRDefault="00920634" w:rsidP="0092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</w:p>
          <w:p w14:paraId="6D1EF8ED" w14:textId="6DFBB568" w:rsidR="00920634" w:rsidRDefault="000930FD" w:rsidP="0092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KALIBRACIJSKE</w:t>
            </w:r>
            <w:r w:rsidR="00920634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LABORATORIJE</w:t>
            </w:r>
          </w:p>
          <w:p w14:paraId="1D7A86B8" w14:textId="77777777" w:rsidR="00920634" w:rsidRPr="00C35A7C" w:rsidRDefault="00920634" w:rsidP="0092063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lang w:val="en-GB"/>
              </w:rPr>
            </w:pPr>
          </w:p>
        </w:tc>
        <w:tc>
          <w:tcPr>
            <w:tcW w:w="2651" w:type="pct"/>
          </w:tcPr>
          <w:p w14:paraId="008F13DE" w14:textId="58F6722E" w:rsidR="00920634" w:rsidRPr="00C91E24" w:rsidRDefault="000930FD" w:rsidP="009206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Obavezna</w:t>
            </w:r>
            <w:r w:rsidR="009206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dokumenta</w:t>
            </w:r>
            <w:r w:rsidR="0092063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BF9E905" w14:textId="77777777" w:rsidR="00920634" w:rsidRPr="00C91E24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EA-4/02 M</w:t>
            </w:r>
          </w:p>
          <w:p w14:paraId="0D6D0F3B" w14:textId="77777777" w:rsidR="00920634" w:rsidRPr="00C91E24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ILAC-P9 </w:t>
            </w:r>
          </w:p>
          <w:p w14:paraId="2BEE0212" w14:textId="77777777" w:rsidR="00920634" w:rsidRPr="00C91E24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ILAC-P10 </w:t>
            </w:r>
          </w:p>
          <w:p w14:paraId="64D22E23" w14:textId="77777777" w:rsidR="00920634" w:rsidRPr="00C91E24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ILAC-P14 </w:t>
            </w:r>
          </w:p>
          <w:p w14:paraId="6E40E2BF" w14:textId="77777777" w:rsidR="00920634" w:rsidRPr="00C91E24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14:paraId="4A479C71" w14:textId="77777777" w:rsidR="00920634" w:rsidRPr="00C91E24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Vodeča dokumenta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84979FC" w14:textId="77777777" w:rsidR="00920634" w:rsidRPr="00EF72CE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ILAC-G18</w:t>
            </w:r>
          </w:p>
          <w:p w14:paraId="75D997B4" w14:textId="77777777" w:rsidR="00920634" w:rsidRDefault="00920634" w:rsidP="009206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ILAC-G24</w:t>
            </w:r>
          </w:p>
          <w:p w14:paraId="6B9CCB9C" w14:textId="67886FE7" w:rsidR="00920634" w:rsidRPr="00920634" w:rsidRDefault="00920634" w:rsidP="00920634">
            <w:pPr>
              <w:spacing w:after="0" w:line="240" w:lineRule="auto"/>
              <w:rPr>
                <w:rFonts w:ascii="Times New Roman" w:eastAsia="Arial" w:hAnsi="Times New Roman" w:cs="Times New Roman"/>
                <w:lang w:val="en-GB"/>
              </w:rPr>
            </w:pPr>
          </w:p>
        </w:tc>
      </w:tr>
      <w:tr w:rsidR="00AB64A0" w:rsidRPr="00920634" w14:paraId="6C389FA8" w14:textId="77777777" w:rsidTr="00FB4C98">
        <w:trPr>
          <w:jc w:val="center"/>
        </w:trPr>
        <w:tc>
          <w:tcPr>
            <w:tcW w:w="2349" w:type="pct"/>
          </w:tcPr>
          <w:p w14:paraId="0FD3E667" w14:textId="77777777" w:rsidR="00AB64A0" w:rsidRPr="00920634" w:rsidRDefault="00AB64A0" w:rsidP="00AB6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</w:p>
          <w:p w14:paraId="4F3AB4CA" w14:textId="6A9C0E65" w:rsidR="00AB64A0" w:rsidRDefault="000930FD" w:rsidP="00AB6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INSPEKCIJSK</w:t>
            </w:r>
            <w:r w:rsidR="00AB64A0">
              <w:rPr>
                <w:rFonts w:ascii="Times New Roman" w:hAnsi="Times New Roman"/>
                <w:color w:val="000000" w:themeColor="text1"/>
              </w:rPr>
              <w:t xml:space="preserve">A </w:t>
            </w:r>
            <w:r>
              <w:rPr>
                <w:rFonts w:ascii="Times New Roman" w:hAnsi="Times New Roman"/>
                <w:color w:val="000000" w:themeColor="text1"/>
              </w:rPr>
              <w:t>TEL</w:t>
            </w:r>
            <w:r w:rsidR="00AB64A0">
              <w:rPr>
                <w:rFonts w:ascii="Times New Roman" w:hAnsi="Times New Roman"/>
                <w:color w:val="000000" w:themeColor="text1"/>
              </w:rPr>
              <w:t>A</w:t>
            </w:r>
          </w:p>
          <w:p w14:paraId="4C369BD8" w14:textId="77777777" w:rsidR="00AB64A0" w:rsidRPr="00C35A7C" w:rsidRDefault="00AB64A0" w:rsidP="00AB6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2651" w:type="pct"/>
          </w:tcPr>
          <w:p w14:paraId="66057C37" w14:textId="3CB21249" w:rsidR="00AB64A0" w:rsidRPr="00C91E24" w:rsidRDefault="000930FD" w:rsidP="00AB64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Obavezna</w:t>
            </w:r>
            <w:r w:rsidR="00AB64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dokumenta</w:t>
            </w:r>
            <w:r w:rsidR="00AB64A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B7B4682" w14:textId="77777777" w:rsidR="00AB64A0" w:rsidRPr="00C91E24" w:rsidRDefault="00AB64A0" w:rsidP="00AB64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E-5/02</w:t>
            </w:r>
          </w:p>
          <w:p w14:paraId="434CE515" w14:textId="77777777" w:rsidR="00AB64A0" w:rsidRPr="00C91E24" w:rsidRDefault="00AB64A0" w:rsidP="00AB6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ILAC P10/2013</w:t>
            </w:r>
          </w:p>
          <w:p w14:paraId="77FD3A35" w14:textId="77777777" w:rsidR="00AB64A0" w:rsidRPr="00C91E24" w:rsidRDefault="00AB64A0" w:rsidP="00AB64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ILAC P15:07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AEEC74" w14:textId="77777777" w:rsidR="00AB64A0" w:rsidRPr="00C91E24" w:rsidRDefault="00AB64A0" w:rsidP="00AB64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79B1F8E0" w14:textId="77777777" w:rsidR="00AB64A0" w:rsidRPr="00C91E24" w:rsidRDefault="00AB64A0" w:rsidP="00AB64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Vodeča dokumenta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BA5A84E" w14:textId="77777777" w:rsidR="00AB64A0" w:rsidRDefault="00AB64A0" w:rsidP="00AB6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ILAC-G27</w:t>
            </w:r>
          </w:p>
          <w:p w14:paraId="5D3686C9" w14:textId="77777777" w:rsidR="00AB64A0" w:rsidRDefault="00AB64A0" w:rsidP="00AB6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ILAC-G28</w:t>
            </w:r>
          </w:p>
          <w:p w14:paraId="465CABD3" w14:textId="087A186C" w:rsidR="00AB64A0" w:rsidRPr="00920634" w:rsidRDefault="00AB64A0" w:rsidP="00AB6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</w:p>
        </w:tc>
      </w:tr>
    </w:tbl>
    <w:p w14:paraId="7F254B9A" w14:textId="77777777" w:rsidR="009C501C" w:rsidRPr="00C91E24" w:rsidRDefault="009C501C" w:rsidP="00A13BD9">
      <w:pPr>
        <w:jc w:val="center"/>
        <w:rPr>
          <w:rFonts w:ascii="Times New Roman" w:hAnsi="Times New Roman" w:cs="Times New Roman"/>
          <w:lang w:val="en-GB"/>
        </w:rPr>
      </w:pPr>
    </w:p>
    <w:sectPr w:rsidR="009C501C" w:rsidRPr="00C91E24" w:rsidSect="00A469AD">
      <w:footerReference w:type="default" r:id="rId7"/>
      <w:pgSz w:w="15840" w:h="12240" w:orient="landscape"/>
      <w:pgMar w:top="1440" w:right="873" w:bottom="873" w:left="873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17C27" w14:textId="77777777" w:rsidR="00094211" w:rsidRDefault="00094211" w:rsidP="00AF08A5">
      <w:pPr>
        <w:spacing w:after="0" w:line="240" w:lineRule="auto"/>
      </w:pPr>
      <w:r>
        <w:separator/>
      </w:r>
    </w:p>
  </w:endnote>
  <w:endnote w:type="continuationSeparator" w:id="0">
    <w:p w14:paraId="4CE40F8A" w14:textId="77777777" w:rsidR="00094211" w:rsidRDefault="00094211" w:rsidP="00AF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7"/>
      <w:gridCol w:w="7047"/>
    </w:tblGrid>
    <w:tr w:rsidR="00AF08A5" w:rsidRPr="009539CA" w14:paraId="7DCE2927" w14:textId="77777777" w:rsidTr="006B3DB7">
      <w:tc>
        <w:tcPr>
          <w:tcW w:w="2500" w:type="pct"/>
        </w:tcPr>
        <w:p w14:paraId="5F611553" w14:textId="1A211118" w:rsidR="000930FD" w:rsidRDefault="000930FD" w:rsidP="005150F9">
          <w:pPr>
            <w:pStyle w:val="Footer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PO-03-Aneks 1 Aktivnosti i kriterijumi akreditacije</w:t>
          </w:r>
        </w:p>
        <w:p w14:paraId="2E40705D" w14:textId="2A7C025F" w:rsidR="00AF08A5" w:rsidRPr="00E21716" w:rsidRDefault="000930FD" w:rsidP="005150F9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Izdanje 4 dana 15.11.2019</w:t>
          </w:r>
        </w:p>
      </w:tc>
      <w:tc>
        <w:tcPr>
          <w:tcW w:w="2500" w:type="pct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79237DF8" w14:textId="77777777" w:rsidR="00A14406" w:rsidRDefault="006B3DB7" w:rsidP="00B23987">
              <w:pPr>
                <w:jc w:val="right"/>
                <w:rPr>
                  <w:rFonts w:ascii="Times New Roman" w:hAnsi="Times New Roman" w:cs="Times New Roman"/>
                  <w:sz w:val="16"/>
                  <w:szCs w:val="16"/>
                </w:rPr>
              </w:pPr>
              <w:r>
                <w:rPr>
                  <w:rFonts w:ascii="Times New Roman" w:hAnsi="Times New Roman"/>
                  <w:sz w:val="16"/>
                  <w:szCs w:val="16"/>
                </w:rPr>
                <w:t xml:space="preserve">                        </w:t>
              </w:r>
            </w:p>
            <w:p w14:paraId="61A4794B" w14:textId="7AA33AD9" w:rsidR="00AF08A5" w:rsidRPr="009539CA" w:rsidRDefault="000930FD" w:rsidP="00B23987">
              <w:pPr>
                <w:jc w:val="right"/>
                <w:rPr>
                  <w:rFonts w:ascii="Times New Roman" w:hAnsi="Times New Roman" w:cs="Times New Roman"/>
                  <w:sz w:val="16"/>
                  <w:szCs w:val="16"/>
                </w:rPr>
              </w:pPr>
              <w:r>
                <w:rPr>
                  <w:rFonts w:ascii="Times New Roman" w:hAnsi="Times New Roman"/>
                  <w:sz w:val="16"/>
                  <w:szCs w:val="16"/>
                </w:rPr>
                <w:t>Stranica</w:t>
              </w:r>
              <w:r w:rsidR="00AF08A5"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  <w:r w:rsidR="006230C6" w:rsidRPr="009539CA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="00AF08A5" w:rsidRPr="009539CA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6230C6" w:rsidRPr="009539CA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C91E24">
                <w:rPr>
                  <w:rFonts w:ascii="Times New Roman" w:hAnsi="Times New Roman" w:cs="Times New Roman"/>
                  <w:sz w:val="16"/>
                  <w:szCs w:val="16"/>
                </w:rPr>
                <w:t>3</w:t>
              </w:r>
              <w:r w:rsidR="006230C6" w:rsidRPr="009539CA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="00AF08A5"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  <w:r>
                <w:rPr>
                  <w:rFonts w:ascii="Times New Roman" w:hAnsi="Times New Roman"/>
                  <w:sz w:val="16"/>
                  <w:szCs w:val="16"/>
                </w:rPr>
                <w:t>od</w:t>
              </w:r>
              <w:r w:rsidR="00AF08A5"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  <w:r w:rsidR="006230C6" w:rsidRPr="009539CA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="00AF08A5" w:rsidRPr="009539CA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6230C6" w:rsidRPr="009539CA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C91E24">
                <w:rPr>
                  <w:rFonts w:ascii="Times New Roman" w:hAnsi="Times New Roman" w:cs="Times New Roman"/>
                  <w:sz w:val="16"/>
                  <w:szCs w:val="16"/>
                </w:rPr>
                <w:t>4</w:t>
              </w:r>
              <w:r w:rsidR="006230C6" w:rsidRPr="009539CA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690DC77C" w14:textId="77777777" w:rsidR="00AF08A5" w:rsidRDefault="00AF0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AD668" w14:textId="77777777" w:rsidR="00094211" w:rsidRDefault="00094211" w:rsidP="00AF08A5">
      <w:pPr>
        <w:spacing w:after="0" w:line="240" w:lineRule="auto"/>
      </w:pPr>
      <w:r>
        <w:separator/>
      </w:r>
    </w:p>
  </w:footnote>
  <w:footnote w:type="continuationSeparator" w:id="0">
    <w:p w14:paraId="67CF25CE" w14:textId="77777777" w:rsidR="00094211" w:rsidRDefault="00094211" w:rsidP="00AF0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A5"/>
    <w:rsid w:val="00033977"/>
    <w:rsid w:val="00047501"/>
    <w:rsid w:val="000547F4"/>
    <w:rsid w:val="000930FD"/>
    <w:rsid w:val="000931CD"/>
    <w:rsid w:val="00094211"/>
    <w:rsid w:val="000C0C33"/>
    <w:rsid w:val="000D0BA9"/>
    <w:rsid w:val="000E3CB6"/>
    <w:rsid w:val="000E5FAE"/>
    <w:rsid w:val="000F24A5"/>
    <w:rsid w:val="000F55C6"/>
    <w:rsid w:val="00160380"/>
    <w:rsid w:val="00166064"/>
    <w:rsid w:val="00187434"/>
    <w:rsid w:val="001A66B8"/>
    <w:rsid w:val="001B77DF"/>
    <w:rsid w:val="001C03C4"/>
    <w:rsid w:val="001C166C"/>
    <w:rsid w:val="001D70A8"/>
    <w:rsid w:val="001E4260"/>
    <w:rsid w:val="00221E0D"/>
    <w:rsid w:val="0026147E"/>
    <w:rsid w:val="00284D7F"/>
    <w:rsid w:val="002C0954"/>
    <w:rsid w:val="002C2061"/>
    <w:rsid w:val="002D48DB"/>
    <w:rsid w:val="002D7EB8"/>
    <w:rsid w:val="002E0C84"/>
    <w:rsid w:val="002F2B8D"/>
    <w:rsid w:val="003042E4"/>
    <w:rsid w:val="00307674"/>
    <w:rsid w:val="00311AFB"/>
    <w:rsid w:val="00314EA5"/>
    <w:rsid w:val="00354330"/>
    <w:rsid w:val="00357149"/>
    <w:rsid w:val="003669BF"/>
    <w:rsid w:val="00372375"/>
    <w:rsid w:val="00393F63"/>
    <w:rsid w:val="0039788A"/>
    <w:rsid w:val="003B236F"/>
    <w:rsid w:val="003B385C"/>
    <w:rsid w:val="003C0640"/>
    <w:rsid w:val="003C3349"/>
    <w:rsid w:val="003F2995"/>
    <w:rsid w:val="003F55C6"/>
    <w:rsid w:val="00404AD5"/>
    <w:rsid w:val="0041714B"/>
    <w:rsid w:val="004320CC"/>
    <w:rsid w:val="004446E0"/>
    <w:rsid w:val="0046211E"/>
    <w:rsid w:val="00485B83"/>
    <w:rsid w:val="004A3300"/>
    <w:rsid w:val="004B266F"/>
    <w:rsid w:val="004B3092"/>
    <w:rsid w:val="004C7363"/>
    <w:rsid w:val="004D4D64"/>
    <w:rsid w:val="005150F9"/>
    <w:rsid w:val="00521328"/>
    <w:rsid w:val="00521B7F"/>
    <w:rsid w:val="00557CDA"/>
    <w:rsid w:val="005620A9"/>
    <w:rsid w:val="00562D66"/>
    <w:rsid w:val="0058391A"/>
    <w:rsid w:val="005951DF"/>
    <w:rsid w:val="005C1F19"/>
    <w:rsid w:val="005C7279"/>
    <w:rsid w:val="005E0B74"/>
    <w:rsid w:val="005E77D0"/>
    <w:rsid w:val="006230C6"/>
    <w:rsid w:val="00635F90"/>
    <w:rsid w:val="006415F7"/>
    <w:rsid w:val="006426DE"/>
    <w:rsid w:val="00657907"/>
    <w:rsid w:val="006603AD"/>
    <w:rsid w:val="00675B13"/>
    <w:rsid w:val="00675B26"/>
    <w:rsid w:val="006B3DB7"/>
    <w:rsid w:val="006D444F"/>
    <w:rsid w:val="00717590"/>
    <w:rsid w:val="00735C21"/>
    <w:rsid w:val="00795877"/>
    <w:rsid w:val="007D26D7"/>
    <w:rsid w:val="007F4B97"/>
    <w:rsid w:val="0080567A"/>
    <w:rsid w:val="00823853"/>
    <w:rsid w:val="00826C23"/>
    <w:rsid w:val="008507EF"/>
    <w:rsid w:val="008C5E8E"/>
    <w:rsid w:val="00920634"/>
    <w:rsid w:val="00920B97"/>
    <w:rsid w:val="00972084"/>
    <w:rsid w:val="00976037"/>
    <w:rsid w:val="00993C90"/>
    <w:rsid w:val="009942AC"/>
    <w:rsid w:val="009B099B"/>
    <w:rsid w:val="009C501C"/>
    <w:rsid w:val="009D49DC"/>
    <w:rsid w:val="009D6516"/>
    <w:rsid w:val="00A0182F"/>
    <w:rsid w:val="00A01ED2"/>
    <w:rsid w:val="00A02CE0"/>
    <w:rsid w:val="00A13BD9"/>
    <w:rsid w:val="00A14406"/>
    <w:rsid w:val="00A27408"/>
    <w:rsid w:val="00A45F59"/>
    <w:rsid w:val="00A469AD"/>
    <w:rsid w:val="00A57FFB"/>
    <w:rsid w:val="00A86F69"/>
    <w:rsid w:val="00AA01BD"/>
    <w:rsid w:val="00AA6E18"/>
    <w:rsid w:val="00AB64A0"/>
    <w:rsid w:val="00AC715F"/>
    <w:rsid w:val="00AF08A5"/>
    <w:rsid w:val="00B07C7F"/>
    <w:rsid w:val="00B253C7"/>
    <w:rsid w:val="00B274F4"/>
    <w:rsid w:val="00B97744"/>
    <w:rsid w:val="00BA245E"/>
    <w:rsid w:val="00BC6CBC"/>
    <w:rsid w:val="00BE360B"/>
    <w:rsid w:val="00C15F65"/>
    <w:rsid w:val="00C333DD"/>
    <w:rsid w:val="00C352A5"/>
    <w:rsid w:val="00C35A7C"/>
    <w:rsid w:val="00C50B55"/>
    <w:rsid w:val="00C616BD"/>
    <w:rsid w:val="00C91E24"/>
    <w:rsid w:val="00CB25C8"/>
    <w:rsid w:val="00CB4D7D"/>
    <w:rsid w:val="00CD518C"/>
    <w:rsid w:val="00D01FBF"/>
    <w:rsid w:val="00D239DA"/>
    <w:rsid w:val="00D24EB4"/>
    <w:rsid w:val="00D4340D"/>
    <w:rsid w:val="00D4387B"/>
    <w:rsid w:val="00D550A1"/>
    <w:rsid w:val="00D555DD"/>
    <w:rsid w:val="00D617B5"/>
    <w:rsid w:val="00DB5EC0"/>
    <w:rsid w:val="00DC763A"/>
    <w:rsid w:val="00E26BD1"/>
    <w:rsid w:val="00E51CDD"/>
    <w:rsid w:val="00EC06AF"/>
    <w:rsid w:val="00EF0C1B"/>
    <w:rsid w:val="00F202EB"/>
    <w:rsid w:val="00F205A9"/>
    <w:rsid w:val="00F972F0"/>
    <w:rsid w:val="00FB4C98"/>
    <w:rsid w:val="00FE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A2ED"/>
  <w15:docId w15:val="{C5670C47-9D90-42C8-B30E-9BCC3F9C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8A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E5F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E5FA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8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5FAE"/>
    <w:rPr>
      <w:b/>
      <w:bCs/>
      <w:color w:val="00008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E5FAE"/>
    <w:rPr>
      <w:b/>
      <w:bCs/>
      <w:color w:val="000080"/>
      <w:sz w:val="28"/>
    </w:rPr>
  </w:style>
  <w:style w:type="paragraph" w:styleId="Caption">
    <w:name w:val="caption"/>
    <w:basedOn w:val="Normal"/>
    <w:next w:val="Normal"/>
    <w:qFormat/>
    <w:rsid w:val="000E5F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66FF"/>
      <w:sz w:val="24"/>
      <w:szCs w:val="20"/>
    </w:rPr>
  </w:style>
  <w:style w:type="table" w:styleId="TableGrid">
    <w:name w:val="Table Grid"/>
    <w:basedOn w:val="TableNormal"/>
    <w:uiPriority w:val="59"/>
    <w:rsid w:val="00AF08A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08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0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8A5"/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F0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8A5"/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hps">
    <w:name w:val="hps"/>
    <w:rsid w:val="00DB5EC0"/>
  </w:style>
  <w:style w:type="paragraph" w:customStyle="1" w:styleId="Default">
    <w:name w:val="Default"/>
    <w:rsid w:val="00DB5EC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4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D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D7D"/>
    <w:rPr>
      <w:rFonts w:asciiTheme="minorHAnsi" w:eastAsiaTheme="minorHAnsi" w:hAnsiTheme="minorHAnsi" w:cstheme="minorBidi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D7D"/>
    <w:rPr>
      <w:rFonts w:asciiTheme="minorHAnsi" w:eastAsiaTheme="minorHAnsi" w:hAnsiTheme="minorHAnsi" w:cstheme="minorBidi"/>
      <w:b/>
      <w:bCs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7D"/>
    <w:rPr>
      <w:rFonts w:ascii="Segoe UI" w:eastAsiaTheme="minorHAnsi" w:hAnsi="Segoe UI" w:cs="Segoe UI"/>
      <w:sz w:val="18"/>
      <w:szCs w:val="18"/>
      <w:lang w:val="sr-Latn-RS"/>
    </w:rPr>
  </w:style>
  <w:style w:type="paragraph" w:styleId="Revision">
    <w:name w:val="Revision"/>
    <w:hidden/>
    <w:uiPriority w:val="99"/>
    <w:semiHidden/>
    <w:rsid w:val="00C35A7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0FCF15-1FD4-4180-BCB8-A047AA6B1DC5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Ardiana Shala-Krrabaj</dc:creator>
  <cp:keywords/>
  <dc:description/>
  <cp:lastModifiedBy>Adem Kollari</cp:lastModifiedBy>
  <cp:revision>3</cp:revision>
  <cp:lastPrinted>2016-05-17T14:19:00Z</cp:lastPrinted>
  <dcterms:created xsi:type="dcterms:W3CDTF">2019-12-16T13:08:00Z</dcterms:created>
  <dcterms:modified xsi:type="dcterms:W3CDTF">2020-02-10T12:48:00Z</dcterms:modified>
</cp:coreProperties>
</file>