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0E08D" w14:textId="77777777" w:rsidR="00E86A5B" w:rsidRDefault="00FB234D" w:rsidP="00FB234D">
      <w:pPr>
        <w:rPr>
          <w:b/>
          <w:lang w:val="sq-AL"/>
        </w:rPr>
      </w:pPr>
      <w:r>
        <w:rPr>
          <w:rFonts w:eastAsia="Calibri"/>
          <w:noProof/>
          <w:lang w:val="sq-AL" w:eastAsia="sq-AL"/>
        </w:rPr>
        <w:drawing>
          <wp:inline distT="0" distB="0" distL="0" distR="0" wp14:anchorId="7D853837" wp14:editId="7ACA8CBD">
            <wp:extent cx="1266825" cy="647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A35FEE" w14:textId="77777777" w:rsidR="00B31BB8" w:rsidRDefault="00B31BB8" w:rsidP="00FB234D">
      <w:pPr>
        <w:rPr>
          <w:b/>
          <w:lang w:val="sq-AL"/>
        </w:rPr>
      </w:pPr>
    </w:p>
    <w:p w14:paraId="17A41E15" w14:textId="77777777" w:rsidR="00B31BB8" w:rsidRDefault="00B31BB8" w:rsidP="00FB234D">
      <w:pPr>
        <w:rPr>
          <w:b/>
          <w:lang w:val="sq-AL"/>
        </w:rPr>
      </w:pPr>
    </w:p>
    <w:p w14:paraId="0E22BF68" w14:textId="77777777" w:rsidR="00FB234D" w:rsidRDefault="00FB234D" w:rsidP="00FB234D">
      <w:pPr>
        <w:rPr>
          <w:lang w:val="sq-AL"/>
        </w:rPr>
      </w:pPr>
    </w:p>
    <w:p w14:paraId="6615BFF6" w14:textId="48C61C28" w:rsidR="00FB234D" w:rsidRPr="001100FA" w:rsidRDefault="00FB234D" w:rsidP="00FB234D">
      <w:pPr>
        <w:tabs>
          <w:tab w:val="left" w:pos="720"/>
          <w:tab w:val="left" w:pos="5103"/>
          <w:tab w:val="left" w:pos="5812"/>
        </w:tabs>
        <w:spacing w:line="276" w:lineRule="auto"/>
        <w:rPr>
          <w:lang w:val="sq-AL"/>
        </w:rPr>
      </w:pPr>
      <w:r w:rsidRPr="001100FA">
        <w:rPr>
          <w:b/>
          <w:lang w:val="sq-AL"/>
        </w:rPr>
        <w:t>ANEKSI</w:t>
      </w:r>
      <w:r w:rsidR="00476FC2">
        <w:rPr>
          <w:b/>
          <w:lang w:val="sq-AL"/>
        </w:rPr>
        <w:t xml:space="preserve"> I CERTIFIKATËS SË AKREDITIMIT </w:t>
      </w:r>
      <w:proofErr w:type="spellStart"/>
      <w:r w:rsidR="00476FC2">
        <w:rPr>
          <w:b/>
          <w:lang w:val="sq-AL"/>
        </w:rPr>
        <w:t>N</w:t>
      </w:r>
      <w:r w:rsidRPr="001100FA">
        <w:rPr>
          <w:b/>
          <w:lang w:val="sq-AL"/>
        </w:rPr>
        <w:t>r</w:t>
      </w:r>
      <w:proofErr w:type="spellEnd"/>
      <w:r w:rsidRPr="001100FA">
        <w:rPr>
          <w:b/>
          <w:lang w:val="sq-AL"/>
        </w:rPr>
        <w:t>:   LT</w:t>
      </w:r>
      <w:r w:rsidR="00485256">
        <w:rPr>
          <w:b/>
          <w:lang w:val="sq-AL"/>
        </w:rPr>
        <w:t xml:space="preserve"> </w:t>
      </w:r>
      <w:r w:rsidR="00C92F36">
        <w:rPr>
          <w:b/>
          <w:lang w:val="sq-AL"/>
        </w:rPr>
        <w:t>150/2026</w:t>
      </w:r>
    </w:p>
    <w:p w14:paraId="6B722FA2" w14:textId="77777777" w:rsidR="00FB234D" w:rsidRPr="001100FA" w:rsidRDefault="00FB234D" w:rsidP="00FB234D">
      <w:pPr>
        <w:tabs>
          <w:tab w:val="left" w:pos="720"/>
        </w:tabs>
        <w:spacing w:line="276" w:lineRule="auto"/>
        <w:rPr>
          <w:i/>
          <w:lang w:val="sq-AL"/>
        </w:rPr>
      </w:pPr>
      <w:proofErr w:type="spellStart"/>
      <w:r w:rsidRPr="001100FA">
        <w:rPr>
          <w:i/>
          <w:lang w:val="sq-AL"/>
        </w:rPr>
        <w:t>Annex</w:t>
      </w:r>
      <w:proofErr w:type="spellEnd"/>
      <w:r w:rsidRPr="001100FA">
        <w:rPr>
          <w:i/>
          <w:lang w:val="sq-AL"/>
        </w:rPr>
        <w:t xml:space="preserve"> to </w:t>
      </w:r>
      <w:proofErr w:type="spellStart"/>
      <w:r w:rsidRPr="001100FA">
        <w:rPr>
          <w:i/>
          <w:lang w:val="sq-AL"/>
        </w:rPr>
        <w:t>Accreditation</w:t>
      </w:r>
      <w:proofErr w:type="spellEnd"/>
      <w:r w:rsidRPr="001100FA">
        <w:rPr>
          <w:i/>
          <w:lang w:val="sq-AL"/>
        </w:rPr>
        <w:t xml:space="preserve"> </w:t>
      </w:r>
      <w:proofErr w:type="spellStart"/>
      <w:r w:rsidRPr="001100FA">
        <w:rPr>
          <w:i/>
          <w:lang w:val="sq-AL"/>
        </w:rPr>
        <w:t>Certificate</w:t>
      </w:r>
      <w:proofErr w:type="spellEnd"/>
      <w:r w:rsidRPr="001100FA">
        <w:rPr>
          <w:i/>
          <w:lang w:val="sq-AL"/>
        </w:rPr>
        <w:t xml:space="preserve"> </w:t>
      </w:r>
      <w:proofErr w:type="spellStart"/>
      <w:r w:rsidRPr="001100FA">
        <w:rPr>
          <w:i/>
          <w:lang w:val="sq-AL"/>
        </w:rPr>
        <w:t>No</w:t>
      </w:r>
      <w:proofErr w:type="spellEnd"/>
      <w:r w:rsidRPr="001100FA">
        <w:rPr>
          <w:i/>
          <w:lang w:val="sq-AL"/>
        </w:rPr>
        <w:t>:</w:t>
      </w:r>
    </w:p>
    <w:p w14:paraId="169A4FF1" w14:textId="77777777" w:rsidR="00FB234D" w:rsidRPr="001100FA" w:rsidRDefault="00FB234D" w:rsidP="00FB234D">
      <w:pPr>
        <w:tabs>
          <w:tab w:val="left" w:pos="720"/>
        </w:tabs>
        <w:spacing w:line="276" w:lineRule="auto"/>
        <w:rPr>
          <w:lang w:val="sq-AL"/>
        </w:rPr>
      </w:pPr>
    </w:p>
    <w:p w14:paraId="38F98E38" w14:textId="77777777" w:rsidR="00FB234D" w:rsidRPr="001100FA" w:rsidRDefault="00FB234D" w:rsidP="00FB234D">
      <w:pPr>
        <w:tabs>
          <w:tab w:val="left" w:pos="720"/>
        </w:tabs>
        <w:spacing w:line="276" w:lineRule="auto"/>
        <w:rPr>
          <w:lang w:val="sq-AL"/>
        </w:rPr>
      </w:pPr>
    </w:p>
    <w:p w14:paraId="58D1C0A0" w14:textId="77777777" w:rsidR="00FB234D" w:rsidRPr="001100FA" w:rsidRDefault="00FB234D" w:rsidP="00FB234D">
      <w:pPr>
        <w:tabs>
          <w:tab w:val="left" w:pos="720"/>
        </w:tabs>
        <w:spacing w:line="276" w:lineRule="auto"/>
        <w:rPr>
          <w:b/>
          <w:bCs/>
          <w:lang w:val="sq-AL"/>
        </w:rPr>
      </w:pPr>
      <w:r w:rsidRPr="001100FA">
        <w:rPr>
          <w:b/>
          <w:bCs/>
          <w:lang w:val="sq-AL"/>
        </w:rPr>
        <w:tab/>
        <w:t>Standardi:   SK EN ISO/IEC 17025:</w:t>
      </w:r>
      <w:r w:rsidR="00485256">
        <w:rPr>
          <w:b/>
          <w:bCs/>
          <w:lang w:val="sq-AL"/>
        </w:rPr>
        <w:t>2018</w:t>
      </w:r>
    </w:p>
    <w:p w14:paraId="01D7A281" w14:textId="77777777" w:rsidR="00FB234D" w:rsidRPr="001100FA" w:rsidRDefault="00FB234D" w:rsidP="00FB234D">
      <w:pPr>
        <w:tabs>
          <w:tab w:val="left" w:pos="720"/>
        </w:tabs>
        <w:spacing w:line="276" w:lineRule="auto"/>
        <w:rPr>
          <w:lang w:val="sq-AL"/>
        </w:rPr>
      </w:pPr>
      <w:r w:rsidRPr="001100FA">
        <w:rPr>
          <w:bCs/>
          <w:i/>
          <w:lang w:val="sq-AL"/>
        </w:rPr>
        <w:tab/>
        <w:t>Standard:   EN ISO/IEC 17025:20</w:t>
      </w:r>
      <w:r w:rsidR="00485256">
        <w:rPr>
          <w:bCs/>
          <w:i/>
          <w:lang w:val="sq-AL"/>
        </w:rPr>
        <w:t>18</w:t>
      </w:r>
    </w:p>
    <w:p w14:paraId="4881E350" w14:textId="77777777" w:rsidR="00FB234D" w:rsidRPr="001100FA" w:rsidRDefault="00FB234D" w:rsidP="00FB234D">
      <w:pPr>
        <w:tabs>
          <w:tab w:val="left" w:pos="720"/>
        </w:tabs>
        <w:spacing w:line="276" w:lineRule="auto"/>
        <w:jc w:val="center"/>
        <w:rPr>
          <w:lang w:val="sq-AL"/>
        </w:rPr>
      </w:pPr>
    </w:p>
    <w:p w14:paraId="39FA5399" w14:textId="77777777" w:rsidR="00FB234D" w:rsidRPr="001100FA" w:rsidRDefault="00FB234D" w:rsidP="00FB234D">
      <w:pPr>
        <w:tabs>
          <w:tab w:val="left" w:pos="720"/>
        </w:tabs>
        <w:spacing w:line="276" w:lineRule="auto"/>
        <w:jc w:val="center"/>
        <w:rPr>
          <w:b/>
          <w:lang w:val="sq-AL"/>
        </w:rPr>
      </w:pPr>
    </w:p>
    <w:p w14:paraId="5365F5C3" w14:textId="77777777" w:rsidR="00FB234D" w:rsidRPr="001100FA" w:rsidRDefault="00FB234D" w:rsidP="00FB234D">
      <w:pPr>
        <w:tabs>
          <w:tab w:val="left" w:pos="720"/>
        </w:tabs>
        <w:spacing w:line="276" w:lineRule="auto"/>
        <w:jc w:val="center"/>
        <w:rPr>
          <w:b/>
          <w:lang w:val="sq-AL"/>
        </w:rPr>
      </w:pPr>
    </w:p>
    <w:p w14:paraId="09922A3C" w14:textId="77777777" w:rsidR="00FB234D" w:rsidRPr="001100FA" w:rsidRDefault="00FB234D" w:rsidP="00FB234D">
      <w:pPr>
        <w:tabs>
          <w:tab w:val="left" w:pos="720"/>
        </w:tabs>
        <w:spacing w:line="276" w:lineRule="auto"/>
        <w:jc w:val="center"/>
        <w:rPr>
          <w:i/>
          <w:lang w:val="sq-AL"/>
        </w:rPr>
      </w:pPr>
      <w:r w:rsidRPr="001100FA">
        <w:rPr>
          <w:b/>
          <w:lang w:val="sq-AL"/>
        </w:rPr>
        <w:t>Laboratori Testues i Akredituar</w:t>
      </w:r>
      <w:r w:rsidRPr="001100FA">
        <w:rPr>
          <w:b/>
        </w:rPr>
        <w:t>:</w:t>
      </w:r>
    </w:p>
    <w:p w14:paraId="476B04F5" w14:textId="77777777" w:rsidR="00FB234D" w:rsidRPr="001100FA" w:rsidRDefault="00FB234D" w:rsidP="00FB234D">
      <w:pPr>
        <w:tabs>
          <w:tab w:val="left" w:pos="720"/>
        </w:tabs>
        <w:spacing w:line="276" w:lineRule="auto"/>
        <w:jc w:val="center"/>
        <w:rPr>
          <w:i/>
          <w:lang w:val="sq-AL"/>
        </w:rPr>
      </w:pPr>
      <w:proofErr w:type="spellStart"/>
      <w:r w:rsidRPr="001100FA">
        <w:rPr>
          <w:i/>
          <w:lang w:val="sq-AL"/>
        </w:rPr>
        <w:t>Accredited</w:t>
      </w:r>
      <w:proofErr w:type="spellEnd"/>
      <w:r w:rsidRPr="001100FA">
        <w:rPr>
          <w:i/>
          <w:lang w:val="sq-AL"/>
        </w:rPr>
        <w:t xml:space="preserve"> Testing Laboratory:</w:t>
      </w:r>
    </w:p>
    <w:p w14:paraId="6FA9F794" w14:textId="77777777" w:rsidR="00FB234D" w:rsidRPr="001100FA" w:rsidRDefault="00FB234D" w:rsidP="00FB234D">
      <w:pPr>
        <w:tabs>
          <w:tab w:val="left" w:pos="720"/>
        </w:tabs>
        <w:spacing w:line="276" w:lineRule="auto"/>
        <w:jc w:val="center"/>
        <w:rPr>
          <w:b/>
          <w:i/>
          <w:lang w:val="sq-AL"/>
        </w:rPr>
      </w:pPr>
    </w:p>
    <w:p w14:paraId="668BDB07" w14:textId="77777777" w:rsidR="00FB234D" w:rsidRPr="001100FA" w:rsidRDefault="00FB234D" w:rsidP="00FB234D">
      <w:pPr>
        <w:tabs>
          <w:tab w:val="left" w:pos="720"/>
        </w:tabs>
        <w:autoSpaceDE w:val="0"/>
        <w:autoSpaceDN w:val="0"/>
        <w:adjustRightInd w:val="0"/>
        <w:jc w:val="center"/>
        <w:rPr>
          <w:bCs/>
          <w:lang w:val="de-DE"/>
        </w:rPr>
      </w:pPr>
    </w:p>
    <w:p w14:paraId="1E5E9BE6" w14:textId="77777777" w:rsidR="000A4D9E" w:rsidRPr="000A4D9E" w:rsidRDefault="000A4D9E" w:rsidP="000A4D9E">
      <w:pPr>
        <w:widowControl w:val="0"/>
        <w:jc w:val="center"/>
        <w:rPr>
          <w:sz w:val="32"/>
          <w:szCs w:val="32"/>
          <w:lang w:val="sq-AL" w:eastAsia="sq-AL"/>
        </w:rPr>
      </w:pPr>
      <w:r w:rsidRPr="000A4D9E">
        <w:rPr>
          <w:b/>
          <w:bCs/>
          <w:kern w:val="24"/>
          <w:sz w:val="32"/>
          <w:szCs w:val="32"/>
        </w:rPr>
        <w:t>Stone</w:t>
      </w:r>
      <w:r w:rsidRPr="000A4D9E">
        <w:rPr>
          <w:b/>
          <w:bCs/>
          <w:kern w:val="24"/>
          <w:sz w:val="32"/>
          <w:szCs w:val="32"/>
          <w:lang w:val="en-US"/>
        </w:rPr>
        <w:t xml:space="preserve"> C</w:t>
      </w:r>
      <w:r w:rsidRPr="000A4D9E">
        <w:rPr>
          <w:b/>
          <w:bCs/>
          <w:kern w:val="24"/>
          <w:sz w:val="32"/>
          <w:szCs w:val="32"/>
        </w:rPr>
        <w:t xml:space="preserve">astle Vineyards &amp; </w:t>
      </w:r>
      <w:r w:rsidRPr="000A4D9E">
        <w:rPr>
          <w:b/>
          <w:bCs/>
          <w:kern w:val="24"/>
          <w:sz w:val="32"/>
          <w:szCs w:val="32"/>
          <w:lang w:val="en-US"/>
        </w:rPr>
        <w:t>V</w:t>
      </w:r>
      <w:r w:rsidRPr="000A4D9E">
        <w:rPr>
          <w:b/>
          <w:bCs/>
          <w:kern w:val="24"/>
          <w:sz w:val="32"/>
          <w:szCs w:val="32"/>
        </w:rPr>
        <w:t>inery L.L.C</w:t>
      </w:r>
      <w:r w:rsidRPr="000A4D9E">
        <w:rPr>
          <w:sz w:val="32"/>
          <w:szCs w:val="32"/>
        </w:rPr>
        <w:t xml:space="preserve"> </w:t>
      </w:r>
    </w:p>
    <w:p w14:paraId="2E8F7FCD" w14:textId="77777777" w:rsidR="000A4D9E" w:rsidRDefault="007E09AA" w:rsidP="007E09AA">
      <w:pPr>
        <w:tabs>
          <w:tab w:val="left" w:pos="720"/>
        </w:tabs>
        <w:autoSpaceDE w:val="0"/>
        <w:autoSpaceDN w:val="0"/>
        <w:adjustRightInd w:val="0"/>
        <w:jc w:val="center"/>
        <w:rPr>
          <w:lang w:val="sq-AL"/>
        </w:rPr>
      </w:pPr>
      <w:r>
        <w:rPr>
          <w:b/>
          <w:lang w:val="sq-AL"/>
        </w:rPr>
        <w:t xml:space="preserve">    </w:t>
      </w:r>
      <w:r w:rsidRPr="00DC5A09">
        <w:rPr>
          <w:lang w:val="sq-AL"/>
        </w:rPr>
        <w:t xml:space="preserve">Fshati </w:t>
      </w:r>
      <w:proofErr w:type="spellStart"/>
      <w:r w:rsidRPr="00DC5A09">
        <w:rPr>
          <w:lang w:val="sq-AL"/>
        </w:rPr>
        <w:t>Bernjak</w:t>
      </w:r>
      <w:proofErr w:type="spellEnd"/>
      <w:r>
        <w:rPr>
          <w:lang w:val="sq-AL"/>
        </w:rPr>
        <w:t>, Rahovec</w:t>
      </w:r>
    </w:p>
    <w:p w14:paraId="5226AC9F" w14:textId="77777777" w:rsidR="00FB234D" w:rsidRPr="001100FA" w:rsidRDefault="000A4D9E" w:rsidP="007E09AA">
      <w:pPr>
        <w:tabs>
          <w:tab w:val="left" w:pos="720"/>
        </w:tabs>
        <w:autoSpaceDE w:val="0"/>
        <w:autoSpaceDN w:val="0"/>
        <w:adjustRightInd w:val="0"/>
        <w:jc w:val="center"/>
        <w:rPr>
          <w:bCs/>
          <w:lang w:val="de-DE"/>
        </w:rPr>
      </w:pPr>
      <w:r>
        <w:rPr>
          <w:lang w:val="sq-AL"/>
        </w:rPr>
        <w:t xml:space="preserve">Republika e Kosovës </w:t>
      </w:r>
      <w:r w:rsidR="007E09AA">
        <w:rPr>
          <w:lang w:val="sq-AL"/>
        </w:rPr>
        <w:t xml:space="preserve"> </w:t>
      </w:r>
      <w:r w:rsidR="007E09AA" w:rsidRPr="00DC431C">
        <w:rPr>
          <w:lang w:val="sq-AL"/>
        </w:rPr>
        <w:t xml:space="preserve">  </w:t>
      </w:r>
      <w:r w:rsidR="007E09AA" w:rsidRPr="00DC431C">
        <w:rPr>
          <w:rFonts w:cs="Arial"/>
          <w:lang w:val="sq-AL"/>
        </w:rPr>
        <w:t xml:space="preserve">  </w:t>
      </w:r>
    </w:p>
    <w:p w14:paraId="30B91EBD" w14:textId="77777777" w:rsidR="007E09AA" w:rsidRDefault="00FB234D" w:rsidP="00FB234D">
      <w:pPr>
        <w:tabs>
          <w:tab w:val="left" w:pos="720"/>
          <w:tab w:val="left" w:pos="4320"/>
        </w:tabs>
        <w:spacing w:line="276" w:lineRule="auto"/>
        <w:rPr>
          <w:b/>
        </w:rPr>
      </w:pPr>
      <w:r w:rsidRPr="001100FA">
        <w:rPr>
          <w:b/>
        </w:rPr>
        <w:tab/>
      </w:r>
    </w:p>
    <w:p w14:paraId="48DCFD5F" w14:textId="77777777" w:rsidR="007E09AA" w:rsidRDefault="007E09AA" w:rsidP="00FB234D">
      <w:pPr>
        <w:tabs>
          <w:tab w:val="left" w:pos="720"/>
          <w:tab w:val="left" w:pos="4320"/>
        </w:tabs>
        <w:spacing w:line="276" w:lineRule="auto"/>
        <w:rPr>
          <w:b/>
        </w:rPr>
      </w:pPr>
    </w:p>
    <w:p w14:paraId="60F0EEA4" w14:textId="77777777" w:rsidR="007E09AA" w:rsidRDefault="007E09AA" w:rsidP="00FB234D">
      <w:pPr>
        <w:tabs>
          <w:tab w:val="left" w:pos="720"/>
          <w:tab w:val="left" w:pos="4320"/>
        </w:tabs>
        <w:spacing w:line="276" w:lineRule="auto"/>
        <w:rPr>
          <w:b/>
        </w:rPr>
      </w:pPr>
    </w:p>
    <w:p w14:paraId="15FFEE36" w14:textId="7C704416" w:rsidR="00FB234D" w:rsidRPr="001100FA" w:rsidRDefault="007E09AA" w:rsidP="00FB234D">
      <w:pPr>
        <w:tabs>
          <w:tab w:val="left" w:pos="720"/>
          <w:tab w:val="left" w:pos="4320"/>
        </w:tabs>
        <w:spacing w:line="276" w:lineRule="auto"/>
        <w:rPr>
          <w:b/>
          <w:iCs/>
          <w:lang w:val="it-IT"/>
        </w:rPr>
      </w:pPr>
      <w:r>
        <w:rPr>
          <w:b/>
        </w:rPr>
        <w:t xml:space="preserve">            </w:t>
      </w:r>
      <w:r w:rsidR="00FB234D" w:rsidRPr="001100FA">
        <w:rPr>
          <w:b/>
        </w:rPr>
        <w:t>D</w:t>
      </w:r>
      <w:r w:rsidR="00BB11F8">
        <w:rPr>
          <w:b/>
        </w:rPr>
        <w:t xml:space="preserve">ata e mbarimit të akreditimit: </w:t>
      </w:r>
      <w:r w:rsidR="00C92F36">
        <w:rPr>
          <w:b/>
        </w:rPr>
        <w:t>13.09.2030</w:t>
      </w:r>
    </w:p>
    <w:p w14:paraId="16623EEC" w14:textId="77777777" w:rsidR="00FB234D" w:rsidRPr="001100FA" w:rsidRDefault="00FB234D" w:rsidP="00FB234D">
      <w:pPr>
        <w:tabs>
          <w:tab w:val="left" w:pos="720"/>
          <w:tab w:val="left" w:pos="4320"/>
        </w:tabs>
        <w:spacing w:line="276" w:lineRule="auto"/>
        <w:rPr>
          <w:lang w:val="it-IT"/>
        </w:rPr>
      </w:pPr>
      <w:r w:rsidRPr="001100FA">
        <w:rPr>
          <w:i/>
        </w:rPr>
        <w:tab/>
        <w:t>Accreditation expiry date</w:t>
      </w:r>
      <w:r w:rsidRPr="001100FA">
        <w:rPr>
          <w:lang w:val="it-IT"/>
        </w:rPr>
        <w:t>:</w:t>
      </w:r>
    </w:p>
    <w:p w14:paraId="5214AB24" w14:textId="77777777" w:rsidR="00FB234D" w:rsidRPr="001100FA" w:rsidRDefault="00FB234D" w:rsidP="00FB234D">
      <w:pPr>
        <w:tabs>
          <w:tab w:val="left" w:pos="720"/>
          <w:tab w:val="left" w:pos="4320"/>
        </w:tabs>
        <w:spacing w:line="276" w:lineRule="auto"/>
      </w:pPr>
    </w:p>
    <w:p w14:paraId="7DF661E3" w14:textId="3E0F7EAB" w:rsidR="00FB234D" w:rsidRPr="001100FA" w:rsidRDefault="00FB234D" w:rsidP="00FB234D">
      <w:pPr>
        <w:tabs>
          <w:tab w:val="left" w:pos="720"/>
        </w:tabs>
        <w:spacing w:line="276" w:lineRule="auto"/>
        <w:rPr>
          <w:i/>
        </w:rPr>
      </w:pPr>
      <w:r w:rsidRPr="001100FA">
        <w:rPr>
          <w:b/>
        </w:rPr>
        <w:tab/>
        <w:t>Data e</w:t>
      </w:r>
      <w:r w:rsidR="00766224">
        <w:rPr>
          <w:b/>
        </w:rPr>
        <w:t xml:space="preserve"> ri-akreditimit</w:t>
      </w:r>
      <w:r w:rsidRPr="001100FA">
        <w:rPr>
          <w:b/>
        </w:rPr>
        <w:t xml:space="preserve">:   </w:t>
      </w:r>
      <w:r w:rsidR="00C92F36">
        <w:rPr>
          <w:b/>
        </w:rPr>
        <w:t>14.09.2026</w:t>
      </w:r>
    </w:p>
    <w:p w14:paraId="70162B30" w14:textId="77777777" w:rsidR="00FB234D" w:rsidRPr="001100FA" w:rsidRDefault="00FB234D" w:rsidP="00FB234D">
      <w:pPr>
        <w:tabs>
          <w:tab w:val="left" w:pos="720"/>
        </w:tabs>
        <w:spacing w:line="276" w:lineRule="auto"/>
        <w:rPr>
          <w:b/>
          <w:lang w:val="sq-AL"/>
        </w:rPr>
      </w:pPr>
      <w:r w:rsidRPr="001100FA">
        <w:rPr>
          <w:i/>
        </w:rPr>
        <w:tab/>
      </w:r>
      <w:r w:rsidR="00766224">
        <w:rPr>
          <w:i/>
        </w:rPr>
        <w:t>D</w:t>
      </w:r>
      <w:r w:rsidR="00766224" w:rsidRPr="001100FA">
        <w:rPr>
          <w:i/>
        </w:rPr>
        <w:t>ate</w:t>
      </w:r>
      <w:r w:rsidR="00766224">
        <w:rPr>
          <w:i/>
        </w:rPr>
        <w:t xml:space="preserve"> of re-</w:t>
      </w:r>
      <w:r w:rsidRPr="001100FA">
        <w:rPr>
          <w:i/>
        </w:rPr>
        <w:t>accreditation</w:t>
      </w:r>
      <w:r w:rsidRPr="001100FA">
        <w:t>:</w:t>
      </w:r>
      <w:r w:rsidRPr="001100FA">
        <w:rPr>
          <w:b/>
        </w:rPr>
        <w:t xml:space="preserve"> </w:t>
      </w:r>
    </w:p>
    <w:p w14:paraId="1D83B5AB" w14:textId="77777777" w:rsidR="00FB234D" w:rsidRPr="001100FA" w:rsidRDefault="00FB234D" w:rsidP="00FB234D">
      <w:pPr>
        <w:tabs>
          <w:tab w:val="left" w:pos="720"/>
        </w:tabs>
        <w:spacing w:line="276" w:lineRule="auto"/>
        <w:jc w:val="center"/>
        <w:rPr>
          <w:lang w:val="sq-AL"/>
        </w:rPr>
      </w:pPr>
    </w:p>
    <w:p w14:paraId="60DD23E1" w14:textId="77777777" w:rsidR="00FB234D" w:rsidRPr="001100FA" w:rsidRDefault="00FB234D" w:rsidP="00FB234D">
      <w:pPr>
        <w:tabs>
          <w:tab w:val="left" w:pos="720"/>
        </w:tabs>
        <w:spacing w:line="276" w:lineRule="auto"/>
        <w:jc w:val="center"/>
        <w:rPr>
          <w:lang w:val="sq-AL"/>
        </w:rPr>
      </w:pPr>
    </w:p>
    <w:p w14:paraId="1EB668E0" w14:textId="77777777" w:rsidR="00FB234D" w:rsidRPr="001100FA" w:rsidRDefault="00FB234D" w:rsidP="00FB234D">
      <w:pPr>
        <w:tabs>
          <w:tab w:val="left" w:pos="720"/>
        </w:tabs>
        <w:spacing w:line="276" w:lineRule="auto"/>
        <w:jc w:val="center"/>
        <w:rPr>
          <w:lang w:val="sq-AL"/>
        </w:rPr>
      </w:pPr>
    </w:p>
    <w:p w14:paraId="56E20FB2" w14:textId="77777777" w:rsidR="00FB234D" w:rsidRPr="001100FA" w:rsidRDefault="00FB234D" w:rsidP="00FB234D">
      <w:pPr>
        <w:tabs>
          <w:tab w:val="left" w:pos="720"/>
        </w:tabs>
        <w:jc w:val="center"/>
        <w:rPr>
          <w:bCs/>
          <w:i/>
          <w:lang w:val="sq-AL"/>
        </w:rPr>
      </w:pPr>
      <w:r w:rsidRPr="001100FA">
        <w:rPr>
          <w:b/>
          <w:bCs/>
          <w:lang w:val="sq-AL"/>
        </w:rPr>
        <w:t>Fusha e akreditimit</w:t>
      </w:r>
      <w:r w:rsidRPr="001100FA">
        <w:rPr>
          <w:bCs/>
          <w:i/>
          <w:lang w:val="sq-AL"/>
        </w:rPr>
        <w:t>:</w:t>
      </w:r>
    </w:p>
    <w:p w14:paraId="398113F4" w14:textId="77777777" w:rsidR="00FB234D" w:rsidRPr="001100FA" w:rsidRDefault="00FB234D" w:rsidP="00FB234D">
      <w:pPr>
        <w:tabs>
          <w:tab w:val="left" w:pos="720"/>
        </w:tabs>
        <w:jc w:val="center"/>
        <w:rPr>
          <w:bCs/>
          <w:i/>
          <w:lang w:val="sq-AL"/>
        </w:rPr>
      </w:pPr>
      <w:proofErr w:type="spellStart"/>
      <w:r w:rsidRPr="001100FA">
        <w:rPr>
          <w:bCs/>
          <w:i/>
          <w:lang w:val="sq-AL"/>
        </w:rPr>
        <w:t>Scope</w:t>
      </w:r>
      <w:proofErr w:type="spellEnd"/>
      <w:r w:rsidRPr="001100FA">
        <w:rPr>
          <w:bCs/>
          <w:i/>
          <w:lang w:val="sq-AL"/>
        </w:rPr>
        <w:t xml:space="preserve"> </w:t>
      </w:r>
      <w:proofErr w:type="spellStart"/>
      <w:r w:rsidRPr="001100FA">
        <w:rPr>
          <w:bCs/>
          <w:i/>
          <w:lang w:val="sq-AL"/>
        </w:rPr>
        <w:t>of</w:t>
      </w:r>
      <w:proofErr w:type="spellEnd"/>
      <w:r w:rsidRPr="001100FA">
        <w:rPr>
          <w:bCs/>
          <w:i/>
          <w:lang w:val="sq-AL"/>
        </w:rPr>
        <w:t xml:space="preserve"> </w:t>
      </w:r>
      <w:proofErr w:type="spellStart"/>
      <w:r w:rsidRPr="001100FA">
        <w:rPr>
          <w:bCs/>
          <w:i/>
          <w:lang w:val="sq-AL"/>
        </w:rPr>
        <w:t>accreditation</w:t>
      </w:r>
      <w:proofErr w:type="spellEnd"/>
      <w:r w:rsidRPr="001100FA">
        <w:rPr>
          <w:bCs/>
          <w:i/>
          <w:lang w:val="sq-AL"/>
        </w:rPr>
        <w:t>:</w:t>
      </w:r>
    </w:p>
    <w:p w14:paraId="27E74DE3" w14:textId="77777777" w:rsidR="00FB234D" w:rsidRPr="001100FA" w:rsidRDefault="00FB234D" w:rsidP="00FB234D">
      <w:pPr>
        <w:tabs>
          <w:tab w:val="left" w:pos="720"/>
        </w:tabs>
        <w:jc w:val="center"/>
        <w:rPr>
          <w:bCs/>
          <w:i/>
          <w:lang w:val="sq-AL"/>
        </w:rPr>
      </w:pPr>
    </w:p>
    <w:p w14:paraId="6FA3B38F" w14:textId="77777777" w:rsidR="002077EA" w:rsidRDefault="002077EA" w:rsidP="002077EA">
      <w:pPr>
        <w:widowControl w:val="0"/>
        <w:tabs>
          <w:tab w:val="left" w:pos="4379"/>
          <w:tab w:val="left" w:pos="7201"/>
        </w:tabs>
        <w:spacing w:line="276" w:lineRule="auto"/>
        <w:jc w:val="center"/>
        <w:rPr>
          <w:b/>
          <w:bCs/>
          <w:kern w:val="24"/>
          <w:lang w:val="en-US" w:eastAsia="sq-AL"/>
        </w:rPr>
      </w:pPr>
      <w:proofErr w:type="spellStart"/>
      <w:r>
        <w:rPr>
          <w:b/>
          <w:bCs/>
          <w:kern w:val="24"/>
          <w:lang w:val="en-US"/>
        </w:rPr>
        <w:t>Laborator</w:t>
      </w:r>
      <w:proofErr w:type="spellEnd"/>
      <w:r>
        <w:rPr>
          <w:b/>
          <w:bCs/>
          <w:kern w:val="24"/>
          <w:lang w:val="en-US"/>
        </w:rPr>
        <w:t xml:space="preserve"> </w:t>
      </w:r>
      <w:proofErr w:type="spellStart"/>
      <w:r>
        <w:rPr>
          <w:b/>
          <w:bCs/>
          <w:kern w:val="24"/>
          <w:lang w:val="en-US"/>
        </w:rPr>
        <w:t>Testues</w:t>
      </w:r>
      <w:proofErr w:type="spellEnd"/>
      <w:r>
        <w:rPr>
          <w:b/>
          <w:bCs/>
          <w:kern w:val="24"/>
          <w:lang w:val="en-US"/>
        </w:rPr>
        <w:t xml:space="preserve"> i: </w:t>
      </w:r>
      <w:r>
        <w:rPr>
          <w:b/>
          <w:bCs/>
          <w:kern w:val="24"/>
        </w:rPr>
        <w:t>Parametrave kimiko-fizik të verërave dhe pijeve të forta alkoolike</w:t>
      </w:r>
      <w:r>
        <w:rPr>
          <w:b/>
          <w:bCs/>
          <w:kern w:val="24"/>
          <w:lang w:val="en-US"/>
        </w:rPr>
        <w:t xml:space="preserve"> </w:t>
      </w:r>
    </w:p>
    <w:p w14:paraId="762C7AB1" w14:textId="77777777" w:rsidR="002077EA" w:rsidRDefault="002077EA" w:rsidP="002077EA">
      <w:pPr>
        <w:widowControl w:val="0"/>
        <w:tabs>
          <w:tab w:val="left" w:pos="4379"/>
          <w:tab w:val="left" w:pos="7201"/>
        </w:tabs>
        <w:spacing w:line="276" w:lineRule="auto"/>
        <w:jc w:val="center"/>
        <w:rPr>
          <w:bCs/>
          <w:i/>
          <w:iCs/>
          <w:kern w:val="24"/>
          <w:lang w:val="en-US"/>
        </w:rPr>
      </w:pPr>
      <w:r>
        <w:rPr>
          <w:bCs/>
          <w:kern w:val="24"/>
          <w:lang w:val="en-US"/>
        </w:rPr>
        <w:t>Testing laboratory of:</w:t>
      </w:r>
      <w:r>
        <w:rPr>
          <w:bCs/>
          <w:i/>
          <w:iCs/>
          <w:kern w:val="24"/>
          <w:lang w:val="en-GB"/>
        </w:rPr>
        <w:t xml:space="preserve"> </w:t>
      </w:r>
      <w:r>
        <w:rPr>
          <w:bCs/>
          <w:i/>
          <w:iCs/>
          <w:kern w:val="24"/>
          <w:lang w:val="en-US"/>
        </w:rPr>
        <w:t xml:space="preserve">Analysis of wines and strong alcohol drinks </w:t>
      </w:r>
    </w:p>
    <w:p w14:paraId="236BE159" w14:textId="77777777" w:rsidR="002077EA" w:rsidRDefault="002077EA" w:rsidP="002077EA">
      <w:pPr>
        <w:widowControl w:val="0"/>
        <w:rPr>
          <w:rFonts w:ascii="Calibri" w:hAnsi="Calibri"/>
          <w:kern w:val="28"/>
          <w:sz w:val="20"/>
          <w:szCs w:val="20"/>
          <w:lang w:val="en-US"/>
        </w:rPr>
      </w:pPr>
      <w:r>
        <w:rPr>
          <w:lang w:val="en-US"/>
        </w:rPr>
        <w:t> </w:t>
      </w:r>
    </w:p>
    <w:p w14:paraId="7CB0CF59" w14:textId="77777777" w:rsidR="00476FC2" w:rsidRDefault="00476FC2" w:rsidP="00EB7E92">
      <w:pPr>
        <w:spacing w:after="60"/>
        <w:jc w:val="center"/>
        <w:rPr>
          <w:b/>
          <w:bCs/>
          <w:lang w:val="sq-AL"/>
        </w:rPr>
      </w:pPr>
    </w:p>
    <w:p w14:paraId="260F7621" w14:textId="77777777" w:rsidR="00476FC2" w:rsidRDefault="00476FC2" w:rsidP="00EB7E92">
      <w:pPr>
        <w:spacing w:after="60"/>
        <w:jc w:val="center"/>
        <w:rPr>
          <w:b/>
          <w:bCs/>
          <w:lang w:val="sq-AL"/>
        </w:rPr>
      </w:pPr>
    </w:p>
    <w:p w14:paraId="3A339FF0" w14:textId="77777777" w:rsidR="00476FC2" w:rsidRDefault="00476FC2" w:rsidP="00EB7E92">
      <w:pPr>
        <w:spacing w:after="60"/>
        <w:jc w:val="center"/>
        <w:rPr>
          <w:b/>
          <w:bCs/>
          <w:lang w:val="sq-AL"/>
        </w:rPr>
      </w:pPr>
    </w:p>
    <w:p w14:paraId="698B8CC2" w14:textId="7329836D" w:rsidR="00476FC2" w:rsidRDefault="00476FC2" w:rsidP="00EB7E92">
      <w:pPr>
        <w:spacing w:after="60"/>
        <w:jc w:val="center"/>
        <w:rPr>
          <w:b/>
          <w:bCs/>
          <w:lang w:val="sq-AL"/>
        </w:rPr>
      </w:pPr>
    </w:p>
    <w:p w14:paraId="1AA3D2BA" w14:textId="19D7F33A" w:rsidR="00EE176B" w:rsidRDefault="00EE176B" w:rsidP="00EB7E92">
      <w:pPr>
        <w:spacing w:after="60"/>
        <w:jc w:val="center"/>
        <w:rPr>
          <w:b/>
          <w:bCs/>
          <w:lang w:val="sq-AL"/>
        </w:rPr>
      </w:pPr>
    </w:p>
    <w:p w14:paraId="27BAB903" w14:textId="77777777" w:rsidR="00EE176B" w:rsidRPr="000C2896" w:rsidRDefault="00EE176B" w:rsidP="00EE176B">
      <w:pPr>
        <w:pStyle w:val="Title"/>
        <w:spacing w:line="276" w:lineRule="auto"/>
        <w:rPr>
          <w:b w:val="0"/>
          <w:i/>
          <w:sz w:val="24"/>
          <w:lang w:val="sq-AL"/>
        </w:rPr>
      </w:pPr>
      <w:r w:rsidRPr="000C2896">
        <w:rPr>
          <w:sz w:val="24"/>
          <w:lang w:val="sq-AL"/>
        </w:rPr>
        <w:lastRenderedPageBreak/>
        <w:t xml:space="preserve">FUSHA E AKREDITIMIT  / </w:t>
      </w:r>
      <w:proofErr w:type="spellStart"/>
      <w:r w:rsidRPr="000C2896">
        <w:rPr>
          <w:b w:val="0"/>
          <w:i/>
          <w:sz w:val="24"/>
          <w:lang w:val="sq-AL"/>
        </w:rPr>
        <w:t>Scope</w:t>
      </w:r>
      <w:proofErr w:type="spellEnd"/>
      <w:r w:rsidRPr="000C2896">
        <w:rPr>
          <w:b w:val="0"/>
          <w:i/>
          <w:sz w:val="24"/>
          <w:lang w:val="sq-AL"/>
        </w:rPr>
        <w:t xml:space="preserve"> </w:t>
      </w:r>
      <w:proofErr w:type="spellStart"/>
      <w:r w:rsidRPr="000C2896">
        <w:rPr>
          <w:b w:val="0"/>
          <w:i/>
          <w:sz w:val="24"/>
          <w:lang w:val="sq-AL"/>
        </w:rPr>
        <w:t>of</w:t>
      </w:r>
      <w:proofErr w:type="spellEnd"/>
      <w:r w:rsidRPr="000C2896">
        <w:rPr>
          <w:b w:val="0"/>
          <w:i/>
          <w:sz w:val="24"/>
          <w:lang w:val="sq-AL"/>
        </w:rPr>
        <w:t xml:space="preserve"> </w:t>
      </w:r>
      <w:proofErr w:type="spellStart"/>
      <w:r w:rsidRPr="000C2896">
        <w:rPr>
          <w:b w:val="0"/>
          <w:i/>
          <w:sz w:val="24"/>
          <w:lang w:val="sq-AL"/>
        </w:rPr>
        <w:t>accreditation</w:t>
      </w:r>
      <w:proofErr w:type="spellEnd"/>
    </w:p>
    <w:p w14:paraId="27E166EF" w14:textId="626CD041" w:rsidR="00EE176B" w:rsidRDefault="00EE176B" w:rsidP="00EE176B">
      <w:pPr>
        <w:widowControl w:val="0"/>
        <w:tabs>
          <w:tab w:val="left" w:pos="4379"/>
          <w:tab w:val="left" w:pos="7201"/>
        </w:tabs>
        <w:spacing w:line="276" w:lineRule="auto"/>
        <w:jc w:val="center"/>
        <w:rPr>
          <w:b/>
          <w:bCs/>
          <w:kern w:val="24"/>
          <w:lang w:val="en-US" w:eastAsia="sq-AL"/>
        </w:rPr>
      </w:pPr>
      <w:proofErr w:type="spellStart"/>
      <w:r>
        <w:rPr>
          <w:b/>
          <w:bCs/>
          <w:kern w:val="24"/>
          <w:lang w:val="en-US"/>
        </w:rPr>
        <w:t>Laborator</w:t>
      </w:r>
      <w:proofErr w:type="spellEnd"/>
      <w:r>
        <w:rPr>
          <w:b/>
          <w:bCs/>
          <w:kern w:val="24"/>
          <w:lang w:val="en-US"/>
        </w:rPr>
        <w:t xml:space="preserve"> </w:t>
      </w:r>
      <w:proofErr w:type="spellStart"/>
      <w:r>
        <w:rPr>
          <w:b/>
          <w:bCs/>
          <w:kern w:val="24"/>
          <w:lang w:val="en-US"/>
        </w:rPr>
        <w:t>Testues</w:t>
      </w:r>
      <w:proofErr w:type="spellEnd"/>
      <w:r>
        <w:rPr>
          <w:b/>
          <w:bCs/>
          <w:kern w:val="24"/>
          <w:lang w:val="en-US"/>
        </w:rPr>
        <w:t xml:space="preserve"> </w:t>
      </w:r>
      <w:proofErr w:type="spellStart"/>
      <w:r>
        <w:rPr>
          <w:b/>
          <w:bCs/>
          <w:kern w:val="24"/>
          <w:lang w:val="en-US"/>
        </w:rPr>
        <w:t>për</w:t>
      </w:r>
      <w:proofErr w:type="spellEnd"/>
      <w:r>
        <w:rPr>
          <w:b/>
          <w:bCs/>
          <w:kern w:val="24"/>
          <w:lang w:val="en-US"/>
        </w:rPr>
        <w:t xml:space="preserve"> </w:t>
      </w:r>
      <w:r>
        <w:rPr>
          <w:b/>
          <w:bCs/>
          <w:kern w:val="24"/>
          <w:lang w:val="en-US"/>
        </w:rPr>
        <w:t>p</w:t>
      </w:r>
      <w:r>
        <w:rPr>
          <w:b/>
          <w:bCs/>
          <w:kern w:val="24"/>
        </w:rPr>
        <w:t>arametrave kimiko-fizik të verërave dhe pijeve të forta alkoolike</w:t>
      </w:r>
      <w:r>
        <w:rPr>
          <w:b/>
          <w:bCs/>
          <w:kern w:val="24"/>
          <w:lang w:val="en-US"/>
        </w:rPr>
        <w:t xml:space="preserve"> </w:t>
      </w:r>
    </w:p>
    <w:p w14:paraId="0D36A8DB" w14:textId="5A1FE75F" w:rsidR="00EE176B" w:rsidRDefault="00EE176B" w:rsidP="00EE176B">
      <w:pPr>
        <w:widowControl w:val="0"/>
        <w:tabs>
          <w:tab w:val="left" w:pos="4379"/>
          <w:tab w:val="left" w:pos="7201"/>
        </w:tabs>
        <w:spacing w:line="276" w:lineRule="auto"/>
        <w:jc w:val="center"/>
        <w:rPr>
          <w:bCs/>
          <w:i/>
          <w:iCs/>
          <w:kern w:val="24"/>
          <w:lang w:val="en-US"/>
        </w:rPr>
      </w:pPr>
      <w:r>
        <w:rPr>
          <w:bCs/>
          <w:kern w:val="24"/>
          <w:lang w:val="en-US"/>
        </w:rPr>
        <w:t>Testing laboratory of</w:t>
      </w:r>
      <w:r>
        <w:rPr>
          <w:bCs/>
          <w:i/>
          <w:iCs/>
          <w:kern w:val="24"/>
          <w:lang w:val="en-GB"/>
        </w:rPr>
        <w:t xml:space="preserve"> </w:t>
      </w:r>
      <w:r>
        <w:rPr>
          <w:bCs/>
          <w:i/>
          <w:iCs/>
          <w:kern w:val="24"/>
          <w:lang w:val="en-GB"/>
        </w:rPr>
        <w:t>a</w:t>
      </w:r>
      <w:proofErr w:type="spellStart"/>
      <w:r>
        <w:rPr>
          <w:bCs/>
          <w:i/>
          <w:iCs/>
          <w:kern w:val="24"/>
          <w:lang w:val="en-US"/>
        </w:rPr>
        <w:t>nalysis</w:t>
      </w:r>
      <w:proofErr w:type="spellEnd"/>
      <w:r>
        <w:rPr>
          <w:bCs/>
          <w:i/>
          <w:iCs/>
          <w:kern w:val="24"/>
          <w:lang w:val="en-US"/>
        </w:rPr>
        <w:t xml:space="preserve"> of wines and strong alcohol drinks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1467"/>
        <w:gridCol w:w="2609"/>
        <w:gridCol w:w="2250"/>
        <w:gridCol w:w="2718"/>
      </w:tblGrid>
      <w:tr w:rsidR="000F1792" w:rsidRPr="002077EA" w14:paraId="2F18ED1D" w14:textId="77777777" w:rsidTr="002077EA">
        <w:trPr>
          <w:tblHeader/>
        </w:trPr>
        <w:tc>
          <w:tcPr>
            <w:tcW w:w="278" w:type="pct"/>
            <w:vAlign w:val="center"/>
          </w:tcPr>
          <w:p w14:paraId="29A3CEC3" w14:textId="77777777" w:rsidR="00A14C0D" w:rsidRPr="002077EA" w:rsidRDefault="00A14C0D" w:rsidP="00BA7BB4">
            <w:pPr>
              <w:jc w:val="center"/>
              <w:rPr>
                <w:lang w:val="en-US"/>
              </w:rPr>
            </w:pPr>
            <w:r w:rsidRPr="002077EA">
              <w:rPr>
                <w:sz w:val="22"/>
                <w:szCs w:val="22"/>
                <w:lang w:val="en-US"/>
              </w:rPr>
              <w:t>Nr.</w:t>
            </w:r>
          </w:p>
        </w:tc>
        <w:tc>
          <w:tcPr>
            <w:tcW w:w="766" w:type="pct"/>
            <w:vAlign w:val="center"/>
          </w:tcPr>
          <w:p w14:paraId="0C3FD1FB" w14:textId="77777777" w:rsidR="000F1792" w:rsidRPr="002077EA" w:rsidRDefault="000F1792" w:rsidP="000F1792">
            <w:pPr>
              <w:pStyle w:val="TableParagraph"/>
              <w:spacing w:before="1"/>
              <w:jc w:val="center"/>
              <w:rPr>
                <w:b/>
                <w:lang w:val="sq-AL"/>
              </w:rPr>
            </w:pPr>
            <w:r w:rsidRPr="002077EA">
              <w:rPr>
                <w:b/>
                <w:lang w:val="sq-AL"/>
              </w:rPr>
              <w:t>Materiali/ Produkti</w:t>
            </w:r>
          </w:p>
          <w:p w14:paraId="07673413" w14:textId="77777777" w:rsidR="00A14C0D" w:rsidRPr="002077EA" w:rsidRDefault="000F1792" w:rsidP="000F1792">
            <w:pPr>
              <w:jc w:val="center"/>
              <w:rPr>
                <w:b/>
                <w:lang w:val="en-US"/>
              </w:rPr>
            </w:pPr>
            <w:r w:rsidRPr="002077EA">
              <w:rPr>
                <w:sz w:val="22"/>
                <w:szCs w:val="22"/>
              </w:rPr>
              <w:t>Material/Product</w:t>
            </w:r>
          </w:p>
        </w:tc>
        <w:tc>
          <w:tcPr>
            <w:tcW w:w="1362" w:type="pct"/>
            <w:vAlign w:val="center"/>
          </w:tcPr>
          <w:p w14:paraId="1D455E9F" w14:textId="77777777" w:rsidR="000F1792" w:rsidRPr="002077EA" w:rsidRDefault="000F1792" w:rsidP="000F1792">
            <w:pPr>
              <w:jc w:val="center"/>
              <w:rPr>
                <w:b/>
              </w:rPr>
            </w:pPr>
            <w:r w:rsidRPr="002077EA">
              <w:rPr>
                <w:b/>
                <w:sz w:val="22"/>
                <w:szCs w:val="22"/>
              </w:rPr>
              <w:t>Lloji i testimit</w:t>
            </w:r>
          </w:p>
          <w:p w14:paraId="094BC990" w14:textId="77777777" w:rsidR="00A14C0D" w:rsidRPr="002077EA" w:rsidRDefault="000F1792" w:rsidP="000F1792">
            <w:pPr>
              <w:jc w:val="center"/>
              <w:rPr>
                <w:b/>
                <w:lang w:val="en-US"/>
              </w:rPr>
            </w:pPr>
            <w:r w:rsidRPr="002077EA">
              <w:rPr>
                <w:sz w:val="22"/>
                <w:szCs w:val="22"/>
              </w:rPr>
              <w:t>Type of test</w:t>
            </w:r>
          </w:p>
        </w:tc>
        <w:tc>
          <w:tcPr>
            <w:tcW w:w="1175" w:type="pct"/>
            <w:vAlign w:val="center"/>
          </w:tcPr>
          <w:p w14:paraId="3B805DF3" w14:textId="77777777" w:rsidR="000F1792" w:rsidRPr="002077EA" w:rsidRDefault="000F1792" w:rsidP="000F1792">
            <w:pPr>
              <w:jc w:val="center"/>
              <w:rPr>
                <w:b/>
              </w:rPr>
            </w:pPr>
            <w:r w:rsidRPr="002077EA">
              <w:rPr>
                <w:b/>
                <w:sz w:val="22"/>
                <w:szCs w:val="22"/>
              </w:rPr>
              <w:t>Parametri i testimit</w:t>
            </w:r>
          </w:p>
          <w:p w14:paraId="46A0F570" w14:textId="77777777" w:rsidR="00A14C0D" w:rsidRPr="002077EA" w:rsidRDefault="000F1792" w:rsidP="000F1792">
            <w:pPr>
              <w:jc w:val="center"/>
              <w:rPr>
                <w:b/>
                <w:lang w:val="en-US"/>
              </w:rPr>
            </w:pPr>
            <w:r w:rsidRPr="002077EA">
              <w:rPr>
                <w:sz w:val="22"/>
                <w:szCs w:val="22"/>
              </w:rPr>
              <w:t>Parameters to be tested</w:t>
            </w:r>
          </w:p>
        </w:tc>
        <w:tc>
          <w:tcPr>
            <w:tcW w:w="1419" w:type="pct"/>
            <w:vAlign w:val="center"/>
          </w:tcPr>
          <w:p w14:paraId="27F4B270" w14:textId="77777777" w:rsidR="000F1792" w:rsidRPr="002077EA" w:rsidRDefault="000F1792" w:rsidP="000F1792">
            <w:pPr>
              <w:jc w:val="center"/>
              <w:rPr>
                <w:b/>
              </w:rPr>
            </w:pPr>
            <w:r w:rsidRPr="002077EA">
              <w:rPr>
                <w:b/>
                <w:sz w:val="22"/>
                <w:szCs w:val="22"/>
              </w:rPr>
              <w:t>Standardi/ Metoda e testimit</w:t>
            </w:r>
          </w:p>
          <w:p w14:paraId="716E49FA" w14:textId="77777777" w:rsidR="00A14C0D" w:rsidRPr="002077EA" w:rsidRDefault="000F1792" w:rsidP="000F1792">
            <w:pPr>
              <w:jc w:val="center"/>
              <w:rPr>
                <w:b/>
                <w:lang w:val="en-US"/>
              </w:rPr>
            </w:pPr>
            <w:r w:rsidRPr="002077EA">
              <w:rPr>
                <w:sz w:val="22"/>
                <w:szCs w:val="22"/>
              </w:rPr>
              <w:t>Standard / Test method</w:t>
            </w:r>
          </w:p>
        </w:tc>
      </w:tr>
      <w:tr w:rsidR="00C92F36" w:rsidRPr="002077EA" w14:paraId="0C934834" w14:textId="77777777" w:rsidTr="002077EA">
        <w:trPr>
          <w:trHeight w:val="579"/>
        </w:trPr>
        <w:tc>
          <w:tcPr>
            <w:tcW w:w="278" w:type="pct"/>
            <w:vAlign w:val="center"/>
          </w:tcPr>
          <w:p w14:paraId="6A4D3D96" w14:textId="77777777" w:rsidR="00C92F36" w:rsidRPr="002077EA" w:rsidRDefault="00C92F36" w:rsidP="00C92F36">
            <w:pPr>
              <w:jc w:val="center"/>
              <w:rPr>
                <w:lang w:val="en-US"/>
              </w:rPr>
            </w:pPr>
            <w:r w:rsidRPr="002077EA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766" w:type="pct"/>
            <w:vMerge w:val="restart"/>
            <w:vAlign w:val="center"/>
          </w:tcPr>
          <w:p w14:paraId="30408B58" w14:textId="77777777" w:rsidR="00C92F36" w:rsidRPr="002077EA" w:rsidRDefault="00C92F36" w:rsidP="00C92F36">
            <w:pPr>
              <w:jc w:val="center"/>
              <w:rPr>
                <w:lang w:val="en-US"/>
              </w:rPr>
            </w:pPr>
            <w:proofErr w:type="spellStart"/>
            <w:r w:rsidRPr="002077EA">
              <w:rPr>
                <w:sz w:val="22"/>
                <w:szCs w:val="22"/>
                <w:lang w:val="en-US"/>
              </w:rPr>
              <w:t>Verë</w:t>
            </w:r>
            <w:proofErr w:type="spellEnd"/>
          </w:p>
        </w:tc>
        <w:tc>
          <w:tcPr>
            <w:tcW w:w="1362" w:type="pct"/>
            <w:vAlign w:val="center"/>
          </w:tcPr>
          <w:p w14:paraId="372E7F5E" w14:textId="77777777" w:rsidR="00C92F36" w:rsidRPr="002077EA" w:rsidRDefault="00C92F36" w:rsidP="00C92F36">
            <w:pPr>
              <w:rPr>
                <w:lang w:val="en-US"/>
              </w:rPr>
            </w:pPr>
            <w:proofErr w:type="spellStart"/>
            <w:r w:rsidRPr="002077EA">
              <w:rPr>
                <w:sz w:val="22"/>
                <w:szCs w:val="22"/>
                <w:lang w:val="en-US"/>
              </w:rPr>
              <w:t>Dendesimeteri</w:t>
            </w:r>
            <w:proofErr w:type="spellEnd"/>
          </w:p>
        </w:tc>
        <w:tc>
          <w:tcPr>
            <w:tcW w:w="1175" w:type="pct"/>
            <w:vAlign w:val="center"/>
          </w:tcPr>
          <w:p w14:paraId="0DD90F2B" w14:textId="0CCD5B8A" w:rsidR="00C92F36" w:rsidRPr="002077EA" w:rsidRDefault="00C92F36" w:rsidP="00C92F36">
            <w:pPr>
              <w:rPr>
                <w:lang w:val="en-US"/>
              </w:rPr>
            </w:pPr>
            <w:r w:rsidRPr="00916A30">
              <w:t>Pesha specifike</w:t>
            </w:r>
          </w:p>
        </w:tc>
        <w:tc>
          <w:tcPr>
            <w:tcW w:w="1419" w:type="pct"/>
            <w:vAlign w:val="center"/>
          </w:tcPr>
          <w:p w14:paraId="1C052619" w14:textId="79EA98C5" w:rsidR="00C92F36" w:rsidRPr="002077EA" w:rsidRDefault="00C92F36" w:rsidP="00C92F36">
            <w:pPr>
              <w:jc w:val="center"/>
              <w:rPr>
                <w:lang w:val="en-US"/>
              </w:rPr>
            </w:pPr>
            <w:r w:rsidRPr="00142C02">
              <w:t>OIV-MA-AS2-01</w:t>
            </w:r>
          </w:p>
        </w:tc>
      </w:tr>
      <w:tr w:rsidR="00C92F36" w:rsidRPr="002077EA" w14:paraId="12523AFF" w14:textId="77777777" w:rsidTr="002077EA">
        <w:tc>
          <w:tcPr>
            <w:tcW w:w="278" w:type="pct"/>
            <w:vAlign w:val="center"/>
          </w:tcPr>
          <w:p w14:paraId="0945B26F" w14:textId="77777777" w:rsidR="00C92F36" w:rsidRPr="002077EA" w:rsidRDefault="00C92F36" w:rsidP="00C92F36">
            <w:pPr>
              <w:jc w:val="center"/>
              <w:rPr>
                <w:lang w:val="en-US"/>
              </w:rPr>
            </w:pPr>
            <w:r w:rsidRPr="002077EA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66" w:type="pct"/>
            <w:vMerge/>
            <w:vAlign w:val="center"/>
          </w:tcPr>
          <w:p w14:paraId="51DB0100" w14:textId="77777777" w:rsidR="00C92F36" w:rsidRPr="002077EA" w:rsidRDefault="00C92F36" w:rsidP="00C92F36">
            <w:pPr>
              <w:jc w:val="center"/>
              <w:rPr>
                <w:lang w:val="en-US"/>
              </w:rPr>
            </w:pPr>
          </w:p>
        </w:tc>
        <w:tc>
          <w:tcPr>
            <w:tcW w:w="1362" w:type="pct"/>
            <w:vAlign w:val="center"/>
          </w:tcPr>
          <w:p w14:paraId="59C22B13" w14:textId="77777777" w:rsidR="00C92F36" w:rsidRPr="002077EA" w:rsidRDefault="00C92F36" w:rsidP="00C92F36">
            <w:pPr>
              <w:rPr>
                <w:lang w:val="en-US"/>
              </w:rPr>
            </w:pPr>
            <w:proofErr w:type="spellStart"/>
            <w:r w:rsidRPr="002077EA">
              <w:rPr>
                <w:sz w:val="22"/>
                <w:szCs w:val="22"/>
                <w:lang w:val="en-US"/>
              </w:rPr>
              <w:t>Destilimi</w:t>
            </w:r>
            <w:proofErr w:type="spellEnd"/>
            <w:proofErr w:type="gramStart"/>
            <w:r w:rsidRPr="002077EA">
              <w:rPr>
                <w:sz w:val="22"/>
                <w:szCs w:val="22"/>
                <w:lang w:val="en-US"/>
              </w:rPr>
              <w:t>-(</w:t>
            </w:r>
            <w:proofErr w:type="spellStart"/>
            <w:proofErr w:type="gramEnd"/>
            <w:r w:rsidRPr="002077EA">
              <w:rPr>
                <w:sz w:val="22"/>
                <w:szCs w:val="22"/>
                <w:lang w:val="en-US"/>
              </w:rPr>
              <w:t>si</w:t>
            </w:r>
            <w:proofErr w:type="spellEnd"/>
            <w:r w:rsidRPr="002077EA">
              <w:rPr>
                <w:sz w:val="22"/>
                <w:szCs w:val="22"/>
                <w:lang w:val="en-US"/>
              </w:rPr>
              <w:t xml:space="preserve"> reference).</w:t>
            </w:r>
          </w:p>
          <w:p w14:paraId="08FB5C16" w14:textId="77777777" w:rsidR="00C92F36" w:rsidRPr="002077EA" w:rsidRDefault="00C92F36" w:rsidP="00C92F36">
            <w:pPr>
              <w:rPr>
                <w:lang w:val="en-US"/>
              </w:rPr>
            </w:pPr>
            <w:proofErr w:type="spellStart"/>
            <w:r w:rsidRPr="002077EA">
              <w:rPr>
                <w:sz w:val="22"/>
                <w:szCs w:val="22"/>
                <w:lang w:val="en-US"/>
              </w:rPr>
              <w:t>Ebuliometri</w:t>
            </w:r>
            <w:proofErr w:type="spellEnd"/>
            <w:r w:rsidRPr="002077EA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2077EA">
              <w:rPr>
                <w:sz w:val="22"/>
                <w:szCs w:val="22"/>
                <w:lang w:val="en-US"/>
              </w:rPr>
              <w:t>–(</w:t>
            </w:r>
            <w:proofErr w:type="spellStart"/>
            <w:proofErr w:type="gramEnd"/>
            <w:r w:rsidRPr="002077EA">
              <w:rPr>
                <w:sz w:val="22"/>
                <w:szCs w:val="22"/>
                <w:lang w:val="en-US"/>
              </w:rPr>
              <w:t>për</w:t>
            </w:r>
            <w:proofErr w:type="spellEnd"/>
            <w:r w:rsidRPr="002077E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077EA">
              <w:rPr>
                <w:sz w:val="22"/>
                <w:szCs w:val="22"/>
                <w:lang w:val="en-US"/>
              </w:rPr>
              <w:t>çdo</w:t>
            </w:r>
            <w:proofErr w:type="spellEnd"/>
            <w:r w:rsidRPr="002077E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077EA">
              <w:rPr>
                <w:sz w:val="22"/>
                <w:szCs w:val="22"/>
                <w:lang w:val="en-US"/>
              </w:rPr>
              <w:t>matje</w:t>
            </w:r>
            <w:proofErr w:type="spellEnd"/>
            <w:r w:rsidRPr="002077EA">
              <w:rPr>
                <w:sz w:val="22"/>
                <w:szCs w:val="22"/>
                <w:lang w:val="en-US"/>
              </w:rPr>
              <w:t>).</w:t>
            </w:r>
          </w:p>
        </w:tc>
        <w:tc>
          <w:tcPr>
            <w:tcW w:w="1175" w:type="pct"/>
            <w:vAlign w:val="center"/>
          </w:tcPr>
          <w:p w14:paraId="37F3BF45" w14:textId="77777777" w:rsidR="00C92F36" w:rsidRPr="00916A30" w:rsidRDefault="00C92F36" w:rsidP="00C92F36">
            <w:r w:rsidRPr="00916A30">
              <w:t>Alkooli</w:t>
            </w:r>
          </w:p>
          <w:p w14:paraId="133815F8" w14:textId="77777777" w:rsidR="00C92F36" w:rsidRPr="002077EA" w:rsidRDefault="00C92F36" w:rsidP="00C92F36">
            <w:pPr>
              <w:rPr>
                <w:lang w:val="en-US"/>
              </w:rPr>
            </w:pPr>
          </w:p>
        </w:tc>
        <w:tc>
          <w:tcPr>
            <w:tcW w:w="1419" w:type="pct"/>
            <w:vAlign w:val="center"/>
          </w:tcPr>
          <w:p w14:paraId="1CFD7DBB" w14:textId="77777777" w:rsidR="00C92F36" w:rsidRDefault="00C92F36" w:rsidP="00C92F36">
            <w:pPr>
              <w:jc w:val="center"/>
            </w:pPr>
            <w:r w:rsidRPr="00142C02">
              <w:t>OIV-MA-AS31</w:t>
            </w:r>
            <w:r>
              <w:t>2</w:t>
            </w:r>
            <w:r w:rsidRPr="00142C02">
              <w:t>-0</w:t>
            </w:r>
            <w:r>
              <w:t>1</w:t>
            </w:r>
          </w:p>
          <w:p w14:paraId="0CD995BD" w14:textId="77777777" w:rsidR="00C92F36" w:rsidRPr="002077EA" w:rsidRDefault="00C92F36" w:rsidP="00C92F36">
            <w:pPr>
              <w:jc w:val="center"/>
              <w:rPr>
                <w:lang w:val="en-US"/>
              </w:rPr>
            </w:pPr>
          </w:p>
        </w:tc>
      </w:tr>
      <w:tr w:rsidR="00C92F36" w:rsidRPr="002077EA" w14:paraId="65DC4FAC" w14:textId="77777777" w:rsidTr="002077EA">
        <w:tc>
          <w:tcPr>
            <w:tcW w:w="278" w:type="pct"/>
            <w:vAlign w:val="center"/>
          </w:tcPr>
          <w:p w14:paraId="77ADF91D" w14:textId="77777777" w:rsidR="00C92F36" w:rsidRPr="002077EA" w:rsidRDefault="00C92F36" w:rsidP="00C92F36">
            <w:pPr>
              <w:jc w:val="center"/>
              <w:rPr>
                <w:lang w:val="en-US"/>
              </w:rPr>
            </w:pPr>
            <w:r w:rsidRPr="002077EA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766" w:type="pct"/>
            <w:vMerge/>
            <w:vAlign w:val="center"/>
          </w:tcPr>
          <w:p w14:paraId="683ABB61" w14:textId="77777777" w:rsidR="00C92F36" w:rsidRPr="002077EA" w:rsidRDefault="00C92F36" w:rsidP="00C92F36">
            <w:pPr>
              <w:jc w:val="center"/>
              <w:rPr>
                <w:lang w:val="en-US"/>
              </w:rPr>
            </w:pPr>
          </w:p>
        </w:tc>
        <w:tc>
          <w:tcPr>
            <w:tcW w:w="1362" w:type="pct"/>
            <w:vAlign w:val="center"/>
          </w:tcPr>
          <w:p w14:paraId="30335D2B" w14:textId="77777777" w:rsidR="00C92F36" w:rsidRPr="002077EA" w:rsidRDefault="00C92F36" w:rsidP="00C92F36">
            <w:pPr>
              <w:rPr>
                <w:lang w:val="en-US"/>
              </w:rPr>
            </w:pPr>
            <w:proofErr w:type="spellStart"/>
            <w:r w:rsidRPr="002077EA">
              <w:rPr>
                <w:sz w:val="22"/>
                <w:szCs w:val="22"/>
                <w:lang w:val="en-US"/>
              </w:rPr>
              <w:t>Llogaritje</w:t>
            </w:r>
            <w:proofErr w:type="spellEnd"/>
            <w:r w:rsidRPr="002077EA">
              <w:rPr>
                <w:sz w:val="22"/>
                <w:szCs w:val="22"/>
                <w:lang w:val="en-US"/>
              </w:rPr>
              <w:t xml:space="preserve"> me </w:t>
            </w:r>
            <w:proofErr w:type="spellStart"/>
            <w:r w:rsidRPr="002077EA">
              <w:rPr>
                <w:sz w:val="22"/>
                <w:szCs w:val="22"/>
                <w:lang w:val="en-US"/>
              </w:rPr>
              <w:t>formule</w:t>
            </w:r>
            <w:proofErr w:type="spellEnd"/>
          </w:p>
        </w:tc>
        <w:tc>
          <w:tcPr>
            <w:tcW w:w="1175" w:type="pct"/>
            <w:vAlign w:val="center"/>
          </w:tcPr>
          <w:p w14:paraId="43CD233C" w14:textId="77777777" w:rsidR="00C92F36" w:rsidRPr="00916A30" w:rsidRDefault="00C92F36" w:rsidP="00C92F36">
            <w:r w:rsidRPr="00916A30">
              <w:t>Extrakti</w:t>
            </w:r>
          </w:p>
          <w:p w14:paraId="7359FA64" w14:textId="77777777" w:rsidR="00C92F36" w:rsidRPr="002077EA" w:rsidRDefault="00C92F36" w:rsidP="00C92F36">
            <w:pPr>
              <w:rPr>
                <w:lang w:val="en-US"/>
              </w:rPr>
            </w:pPr>
          </w:p>
        </w:tc>
        <w:tc>
          <w:tcPr>
            <w:tcW w:w="1419" w:type="pct"/>
            <w:vAlign w:val="center"/>
          </w:tcPr>
          <w:p w14:paraId="21BCDFA4" w14:textId="2FCD8665" w:rsidR="00C92F36" w:rsidRPr="002077EA" w:rsidRDefault="00C92F36" w:rsidP="00C92F36">
            <w:pPr>
              <w:jc w:val="center"/>
              <w:rPr>
                <w:lang w:val="en-US"/>
              </w:rPr>
            </w:pPr>
            <w:r w:rsidRPr="00685AF8">
              <w:t>OIV-MA-AS2-03</w:t>
            </w:r>
            <w:r>
              <w:t>B</w:t>
            </w:r>
          </w:p>
        </w:tc>
      </w:tr>
      <w:tr w:rsidR="00C92F36" w:rsidRPr="002077EA" w14:paraId="72771BA8" w14:textId="77777777" w:rsidTr="002077EA">
        <w:tc>
          <w:tcPr>
            <w:tcW w:w="278" w:type="pct"/>
            <w:vAlign w:val="center"/>
          </w:tcPr>
          <w:p w14:paraId="4FE9630F" w14:textId="77777777" w:rsidR="00C92F36" w:rsidRPr="002077EA" w:rsidRDefault="00C92F36" w:rsidP="00C92F36">
            <w:pPr>
              <w:jc w:val="center"/>
              <w:rPr>
                <w:lang w:val="en-US"/>
              </w:rPr>
            </w:pPr>
            <w:r w:rsidRPr="002077EA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66" w:type="pct"/>
            <w:vMerge/>
            <w:vAlign w:val="center"/>
          </w:tcPr>
          <w:p w14:paraId="478A0DAA" w14:textId="77777777" w:rsidR="00C92F36" w:rsidRPr="002077EA" w:rsidRDefault="00C92F36" w:rsidP="00C92F36">
            <w:pPr>
              <w:jc w:val="center"/>
              <w:rPr>
                <w:lang w:val="en-US"/>
              </w:rPr>
            </w:pPr>
          </w:p>
        </w:tc>
        <w:tc>
          <w:tcPr>
            <w:tcW w:w="1362" w:type="pct"/>
            <w:vAlign w:val="center"/>
          </w:tcPr>
          <w:p w14:paraId="163B1D15" w14:textId="77777777" w:rsidR="00C92F36" w:rsidRPr="002077EA" w:rsidRDefault="00C92F36" w:rsidP="00C92F36">
            <w:pPr>
              <w:rPr>
                <w:lang w:val="en-US"/>
              </w:rPr>
            </w:pPr>
            <w:proofErr w:type="spellStart"/>
            <w:r w:rsidRPr="002077EA">
              <w:rPr>
                <w:sz w:val="22"/>
                <w:szCs w:val="22"/>
                <w:lang w:val="en-US"/>
              </w:rPr>
              <w:t>Titullim-volumetri</w:t>
            </w:r>
            <w:proofErr w:type="spellEnd"/>
          </w:p>
        </w:tc>
        <w:tc>
          <w:tcPr>
            <w:tcW w:w="1175" w:type="pct"/>
            <w:vAlign w:val="center"/>
          </w:tcPr>
          <w:p w14:paraId="74D77ECD" w14:textId="58E361E1" w:rsidR="00C92F36" w:rsidRPr="002077EA" w:rsidRDefault="00C92F36" w:rsidP="00C92F36">
            <w:pPr>
              <w:rPr>
                <w:lang w:val="en-US"/>
              </w:rPr>
            </w:pPr>
            <w:r w:rsidRPr="00916A30">
              <w:t>Acidet e përgjithshme</w:t>
            </w:r>
          </w:p>
        </w:tc>
        <w:tc>
          <w:tcPr>
            <w:tcW w:w="1419" w:type="pct"/>
            <w:vAlign w:val="center"/>
          </w:tcPr>
          <w:p w14:paraId="4ADBEF46" w14:textId="262EE68E" w:rsidR="00C92F36" w:rsidRPr="002077EA" w:rsidRDefault="00C92F36" w:rsidP="00C92F36">
            <w:pPr>
              <w:jc w:val="center"/>
              <w:rPr>
                <w:lang w:val="en-US"/>
              </w:rPr>
            </w:pPr>
            <w:r w:rsidRPr="00F45586">
              <w:t>OIV-MA-AS313-01</w:t>
            </w:r>
          </w:p>
        </w:tc>
      </w:tr>
      <w:tr w:rsidR="00C92F36" w:rsidRPr="002077EA" w14:paraId="6FF82744" w14:textId="77777777" w:rsidTr="002077EA">
        <w:trPr>
          <w:trHeight w:val="330"/>
        </w:trPr>
        <w:tc>
          <w:tcPr>
            <w:tcW w:w="278" w:type="pct"/>
            <w:vAlign w:val="center"/>
          </w:tcPr>
          <w:p w14:paraId="5E6CE3F5" w14:textId="77777777" w:rsidR="00C92F36" w:rsidRPr="002077EA" w:rsidRDefault="00C92F36" w:rsidP="00C92F36">
            <w:pPr>
              <w:jc w:val="center"/>
            </w:pPr>
            <w:r w:rsidRPr="002077EA">
              <w:rPr>
                <w:sz w:val="22"/>
                <w:szCs w:val="22"/>
              </w:rPr>
              <w:t>5</w:t>
            </w:r>
          </w:p>
        </w:tc>
        <w:tc>
          <w:tcPr>
            <w:tcW w:w="766" w:type="pct"/>
            <w:vMerge/>
            <w:vAlign w:val="center"/>
          </w:tcPr>
          <w:p w14:paraId="12720573" w14:textId="77777777" w:rsidR="00C92F36" w:rsidRPr="002077EA" w:rsidRDefault="00C92F36" w:rsidP="00C92F36">
            <w:pPr>
              <w:jc w:val="center"/>
            </w:pPr>
          </w:p>
        </w:tc>
        <w:tc>
          <w:tcPr>
            <w:tcW w:w="1362" w:type="pct"/>
            <w:vAlign w:val="center"/>
          </w:tcPr>
          <w:p w14:paraId="3B47BF48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Titullim-volumetri</w:t>
            </w:r>
          </w:p>
          <w:p w14:paraId="4A81F0F7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Fotometer</w:t>
            </w:r>
          </w:p>
        </w:tc>
        <w:tc>
          <w:tcPr>
            <w:tcW w:w="1175" w:type="pct"/>
            <w:vAlign w:val="center"/>
          </w:tcPr>
          <w:p w14:paraId="76061C54" w14:textId="3B886017" w:rsidR="00C92F36" w:rsidRPr="002077EA" w:rsidRDefault="00C92F36" w:rsidP="00C92F36">
            <w:r w:rsidRPr="00916A30">
              <w:t>Acidet Avulluese</w:t>
            </w:r>
          </w:p>
        </w:tc>
        <w:tc>
          <w:tcPr>
            <w:tcW w:w="1419" w:type="pct"/>
            <w:vAlign w:val="center"/>
          </w:tcPr>
          <w:p w14:paraId="4EB77B0B" w14:textId="79DB2573" w:rsidR="00C92F36" w:rsidRPr="002077EA" w:rsidRDefault="00C92F36" w:rsidP="00C92F36">
            <w:pPr>
              <w:jc w:val="center"/>
            </w:pPr>
            <w:r w:rsidRPr="00827382">
              <w:t>OIV-MA-AS313-02</w:t>
            </w:r>
          </w:p>
        </w:tc>
      </w:tr>
      <w:tr w:rsidR="00C92F36" w:rsidRPr="002077EA" w14:paraId="7BF718A1" w14:textId="77777777" w:rsidTr="002077EA">
        <w:trPr>
          <w:trHeight w:val="206"/>
        </w:trPr>
        <w:tc>
          <w:tcPr>
            <w:tcW w:w="278" w:type="pct"/>
            <w:vAlign w:val="center"/>
          </w:tcPr>
          <w:p w14:paraId="1E07467A" w14:textId="77777777" w:rsidR="00C92F36" w:rsidRPr="002077EA" w:rsidRDefault="00C92F36" w:rsidP="00C92F36">
            <w:pPr>
              <w:jc w:val="center"/>
            </w:pPr>
            <w:r w:rsidRPr="002077EA">
              <w:rPr>
                <w:sz w:val="22"/>
                <w:szCs w:val="22"/>
              </w:rPr>
              <w:t>6</w:t>
            </w:r>
          </w:p>
        </w:tc>
        <w:tc>
          <w:tcPr>
            <w:tcW w:w="766" w:type="pct"/>
            <w:vMerge/>
            <w:vAlign w:val="center"/>
          </w:tcPr>
          <w:p w14:paraId="18278A05" w14:textId="77777777" w:rsidR="00C92F36" w:rsidRPr="002077EA" w:rsidRDefault="00C92F36" w:rsidP="00C92F36">
            <w:pPr>
              <w:jc w:val="center"/>
            </w:pPr>
          </w:p>
        </w:tc>
        <w:tc>
          <w:tcPr>
            <w:tcW w:w="1362" w:type="pct"/>
            <w:vAlign w:val="center"/>
          </w:tcPr>
          <w:p w14:paraId="3FE6912C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Oksido- reduktim</w:t>
            </w:r>
          </w:p>
        </w:tc>
        <w:tc>
          <w:tcPr>
            <w:tcW w:w="1175" w:type="pct"/>
            <w:vAlign w:val="center"/>
          </w:tcPr>
          <w:p w14:paraId="0B5C1709" w14:textId="0117EFFA" w:rsidR="00C92F36" w:rsidRPr="002077EA" w:rsidRDefault="00C92F36" w:rsidP="00C92F36">
            <w:r w:rsidRPr="00916A30">
              <w:t>SO2 i lirë</w:t>
            </w:r>
          </w:p>
        </w:tc>
        <w:tc>
          <w:tcPr>
            <w:tcW w:w="1419" w:type="pct"/>
            <w:vAlign w:val="center"/>
          </w:tcPr>
          <w:p w14:paraId="15BC82EA" w14:textId="0E5DF655" w:rsidR="00C92F36" w:rsidRPr="002077EA" w:rsidRDefault="00C92F36" w:rsidP="00C92F36">
            <w:pPr>
              <w:jc w:val="center"/>
            </w:pPr>
            <w:r w:rsidRPr="00827382">
              <w:t>OIV-MA-AS323-04</w:t>
            </w:r>
          </w:p>
        </w:tc>
      </w:tr>
      <w:tr w:rsidR="00C92F36" w:rsidRPr="002077EA" w14:paraId="748052A5" w14:textId="77777777" w:rsidTr="002077EA">
        <w:trPr>
          <w:trHeight w:val="206"/>
        </w:trPr>
        <w:tc>
          <w:tcPr>
            <w:tcW w:w="278" w:type="pct"/>
            <w:vAlign w:val="center"/>
          </w:tcPr>
          <w:p w14:paraId="5178DF95" w14:textId="77777777" w:rsidR="00C92F36" w:rsidRPr="002077EA" w:rsidRDefault="00C92F36" w:rsidP="00C92F36">
            <w:pPr>
              <w:jc w:val="center"/>
            </w:pPr>
            <w:r w:rsidRPr="002077EA">
              <w:rPr>
                <w:sz w:val="22"/>
                <w:szCs w:val="22"/>
              </w:rPr>
              <w:t>7</w:t>
            </w:r>
          </w:p>
        </w:tc>
        <w:tc>
          <w:tcPr>
            <w:tcW w:w="766" w:type="pct"/>
            <w:vMerge/>
            <w:vAlign w:val="center"/>
          </w:tcPr>
          <w:p w14:paraId="25264427" w14:textId="77777777" w:rsidR="00C92F36" w:rsidRPr="002077EA" w:rsidRDefault="00C92F36" w:rsidP="00C92F36">
            <w:pPr>
              <w:jc w:val="center"/>
            </w:pPr>
          </w:p>
        </w:tc>
        <w:tc>
          <w:tcPr>
            <w:tcW w:w="1362" w:type="pct"/>
            <w:vAlign w:val="center"/>
          </w:tcPr>
          <w:p w14:paraId="48114AA8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Oksido -reduktim</w:t>
            </w:r>
          </w:p>
        </w:tc>
        <w:tc>
          <w:tcPr>
            <w:tcW w:w="1175" w:type="pct"/>
            <w:vAlign w:val="center"/>
          </w:tcPr>
          <w:p w14:paraId="5A69FB9A" w14:textId="69C11D37" w:rsidR="00C92F36" w:rsidRPr="002077EA" w:rsidRDefault="00C92F36" w:rsidP="00C92F36">
            <w:r w:rsidRPr="00916A30">
              <w:t>SO2 i Përgjithshem</w:t>
            </w:r>
          </w:p>
        </w:tc>
        <w:tc>
          <w:tcPr>
            <w:tcW w:w="1419" w:type="pct"/>
            <w:vAlign w:val="center"/>
          </w:tcPr>
          <w:p w14:paraId="4E0D6FA1" w14:textId="308AA757" w:rsidR="00C92F36" w:rsidRPr="002077EA" w:rsidRDefault="00C92F36" w:rsidP="00C92F36">
            <w:pPr>
              <w:jc w:val="center"/>
            </w:pPr>
            <w:r w:rsidRPr="00827382">
              <w:t>OIV-MA-AS323-04</w:t>
            </w:r>
          </w:p>
        </w:tc>
      </w:tr>
      <w:tr w:rsidR="00C92F36" w:rsidRPr="002077EA" w14:paraId="30463B35" w14:textId="77777777" w:rsidTr="002077EA">
        <w:trPr>
          <w:trHeight w:val="165"/>
        </w:trPr>
        <w:tc>
          <w:tcPr>
            <w:tcW w:w="278" w:type="pct"/>
            <w:vAlign w:val="center"/>
          </w:tcPr>
          <w:p w14:paraId="79EF7801" w14:textId="77777777" w:rsidR="00C92F36" w:rsidRPr="002077EA" w:rsidRDefault="00C92F36" w:rsidP="00C92F36">
            <w:pPr>
              <w:jc w:val="center"/>
            </w:pPr>
            <w:r w:rsidRPr="002077EA">
              <w:rPr>
                <w:sz w:val="22"/>
                <w:szCs w:val="22"/>
              </w:rPr>
              <w:t>8</w:t>
            </w:r>
          </w:p>
        </w:tc>
        <w:tc>
          <w:tcPr>
            <w:tcW w:w="766" w:type="pct"/>
            <w:vMerge/>
            <w:vAlign w:val="center"/>
          </w:tcPr>
          <w:p w14:paraId="72DBA623" w14:textId="77777777" w:rsidR="00C92F36" w:rsidRPr="002077EA" w:rsidRDefault="00C92F36" w:rsidP="00C92F36">
            <w:pPr>
              <w:jc w:val="center"/>
            </w:pPr>
          </w:p>
        </w:tc>
        <w:tc>
          <w:tcPr>
            <w:tcW w:w="1362" w:type="pct"/>
            <w:vAlign w:val="center"/>
          </w:tcPr>
          <w:p w14:paraId="6F817C95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Pehametëri</w:t>
            </w:r>
          </w:p>
        </w:tc>
        <w:tc>
          <w:tcPr>
            <w:tcW w:w="1175" w:type="pct"/>
            <w:vAlign w:val="center"/>
          </w:tcPr>
          <w:p w14:paraId="5595414F" w14:textId="5C03D83E" w:rsidR="00C92F36" w:rsidRPr="002077EA" w:rsidRDefault="00C92F36" w:rsidP="00C92F36">
            <w:r w:rsidRPr="00916A30">
              <w:t>pH</w:t>
            </w:r>
          </w:p>
        </w:tc>
        <w:tc>
          <w:tcPr>
            <w:tcW w:w="1419" w:type="pct"/>
            <w:vAlign w:val="center"/>
          </w:tcPr>
          <w:p w14:paraId="02CA91C1" w14:textId="1A8BB158" w:rsidR="00C92F36" w:rsidRPr="002077EA" w:rsidRDefault="00C92F36" w:rsidP="00C92F36">
            <w:pPr>
              <w:jc w:val="center"/>
            </w:pPr>
            <w:r w:rsidRPr="0067589B">
              <w:t>OIV-MA-AS313-15</w:t>
            </w:r>
          </w:p>
        </w:tc>
      </w:tr>
      <w:tr w:rsidR="00C92F36" w:rsidRPr="002077EA" w14:paraId="10AFE5DC" w14:textId="77777777" w:rsidTr="002077EA">
        <w:trPr>
          <w:trHeight w:val="236"/>
        </w:trPr>
        <w:tc>
          <w:tcPr>
            <w:tcW w:w="278" w:type="pct"/>
            <w:vAlign w:val="center"/>
          </w:tcPr>
          <w:p w14:paraId="115A2C89" w14:textId="77777777" w:rsidR="00C92F36" w:rsidRPr="002077EA" w:rsidRDefault="00C92F36" w:rsidP="00C92F36">
            <w:pPr>
              <w:jc w:val="center"/>
            </w:pPr>
            <w:r w:rsidRPr="002077EA">
              <w:rPr>
                <w:sz w:val="22"/>
                <w:szCs w:val="22"/>
              </w:rPr>
              <w:t>9</w:t>
            </w:r>
          </w:p>
        </w:tc>
        <w:tc>
          <w:tcPr>
            <w:tcW w:w="766" w:type="pct"/>
            <w:vMerge/>
            <w:vAlign w:val="center"/>
          </w:tcPr>
          <w:p w14:paraId="4B6B4ACD" w14:textId="77777777" w:rsidR="00C92F36" w:rsidRPr="002077EA" w:rsidRDefault="00C92F36" w:rsidP="00C92F36">
            <w:pPr>
              <w:jc w:val="center"/>
            </w:pPr>
          </w:p>
        </w:tc>
        <w:tc>
          <w:tcPr>
            <w:tcW w:w="1362" w:type="pct"/>
            <w:vAlign w:val="center"/>
          </w:tcPr>
          <w:p w14:paraId="6E217BCD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Spektro-Fotometer</w:t>
            </w:r>
          </w:p>
          <w:p w14:paraId="159765CE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(Enzimatik kit)</w:t>
            </w:r>
          </w:p>
        </w:tc>
        <w:tc>
          <w:tcPr>
            <w:tcW w:w="1175" w:type="pct"/>
            <w:vAlign w:val="center"/>
          </w:tcPr>
          <w:p w14:paraId="6C294CE6" w14:textId="5749CC47" w:rsidR="00C92F36" w:rsidRPr="002077EA" w:rsidRDefault="00C92F36" w:rsidP="00C92F36">
            <w:r w:rsidRPr="00916A30">
              <w:t>Sheqeri G+F</w:t>
            </w:r>
          </w:p>
        </w:tc>
        <w:tc>
          <w:tcPr>
            <w:tcW w:w="1419" w:type="pct"/>
            <w:vAlign w:val="center"/>
          </w:tcPr>
          <w:p w14:paraId="24D168D8" w14:textId="452EAA44" w:rsidR="00C92F36" w:rsidRPr="002077EA" w:rsidRDefault="00C92F36" w:rsidP="00C92F36">
            <w:pPr>
              <w:jc w:val="center"/>
            </w:pPr>
            <w:r>
              <w:t>OIV-MA-AS311-02</w:t>
            </w:r>
          </w:p>
        </w:tc>
      </w:tr>
      <w:tr w:rsidR="00C92F36" w:rsidRPr="002077EA" w14:paraId="015BCDDD" w14:textId="77777777" w:rsidTr="002077EA">
        <w:trPr>
          <w:trHeight w:val="161"/>
        </w:trPr>
        <w:tc>
          <w:tcPr>
            <w:tcW w:w="278" w:type="pct"/>
            <w:vAlign w:val="center"/>
          </w:tcPr>
          <w:p w14:paraId="4711F606" w14:textId="77777777" w:rsidR="00C92F36" w:rsidRPr="002077EA" w:rsidRDefault="00C92F36" w:rsidP="00C92F36">
            <w:pPr>
              <w:jc w:val="center"/>
            </w:pPr>
            <w:r w:rsidRPr="002077EA">
              <w:rPr>
                <w:sz w:val="22"/>
                <w:szCs w:val="22"/>
              </w:rPr>
              <w:t>10</w:t>
            </w:r>
          </w:p>
        </w:tc>
        <w:tc>
          <w:tcPr>
            <w:tcW w:w="766" w:type="pct"/>
            <w:vMerge/>
            <w:vAlign w:val="center"/>
          </w:tcPr>
          <w:p w14:paraId="17181A80" w14:textId="77777777" w:rsidR="00C92F36" w:rsidRPr="002077EA" w:rsidRDefault="00C92F36" w:rsidP="00C92F36">
            <w:pPr>
              <w:jc w:val="center"/>
            </w:pPr>
          </w:p>
        </w:tc>
        <w:tc>
          <w:tcPr>
            <w:tcW w:w="1362" w:type="pct"/>
            <w:vAlign w:val="center"/>
          </w:tcPr>
          <w:p w14:paraId="12BD5D92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Spektro-Fotometer</w:t>
            </w:r>
          </w:p>
          <w:p w14:paraId="05BB5EF1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(Enzimatik kit)</w:t>
            </w:r>
          </w:p>
        </w:tc>
        <w:tc>
          <w:tcPr>
            <w:tcW w:w="1175" w:type="pct"/>
            <w:vAlign w:val="center"/>
          </w:tcPr>
          <w:p w14:paraId="0036002C" w14:textId="79C59ACB" w:rsidR="00C92F36" w:rsidRPr="002077EA" w:rsidRDefault="00C92F36" w:rsidP="00C92F36">
            <w:r w:rsidRPr="00916A30">
              <w:t>Acidi Citrik</w:t>
            </w:r>
          </w:p>
        </w:tc>
        <w:tc>
          <w:tcPr>
            <w:tcW w:w="1419" w:type="pct"/>
            <w:vAlign w:val="center"/>
          </w:tcPr>
          <w:p w14:paraId="565B2308" w14:textId="2CD058C8" w:rsidR="00C92F36" w:rsidRPr="002077EA" w:rsidRDefault="00C92F36" w:rsidP="00C92F36">
            <w:pPr>
              <w:jc w:val="center"/>
            </w:pPr>
            <w:r w:rsidRPr="0067589B">
              <w:t>OIV-MA-AS313-09</w:t>
            </w:r>
          </w:p>
        </w:tc>
      </w:tr>
      <w:tr w:rsidR="00C92F36" w:rsidRPr="002077EA" w14:paraId="49C41526" w14:textId="77777777" w:rsidTr="002077EA">
        <w:trPr>
          <w:trHeight w:val="221"/>
        </w:trPr>
        <w:tc>
          <w:tcPr>
            <w:tcW w:w="278" w:type="pct"/>
            <w:vAlign w:val="center"/>
          </w:tcPr>
          <w:p w14:paraId="39F5569A" w14:textId="77777777" w:rsidR="00C92F36" w:rsidRPr="002077EA" w:rsidRDefault="00C92F36" w:rsidP="00C92F36">
            <w:pPr>
              <w:jc w:val="center"/>
            </w:pPr>
            <w:r w:rsidRPr="002077EA">
              <w:rPr>
                <w:sz w:val="22"/>
                <w:szCs w:val="22"/>
              </w:rPr>
              <w:t>11</w:t>
            </w:r>
          </w:p>
        </w:tc>
        <w:tc>
          <w:tcPr>
            <w:tcW w:w="766" w:type="pct"/>
            <w:vMerge w:val="restart"/>
            <w:vAlign w:val="center"/>
          </w:tcPr>
          <w:p w14:paraId="14081815" w14:textId="77777777" w:rsidR="00C92F36" w:rsidRPr="002077EA" w:rsidRDefault="00C92F36" w:rsidP="00C92F36">
            <w:pPr>
              <w:jc w:val="center"/>
            </w:pPr>
            <w:r w:rsidRPr="002077EA">
              <w:rPr>
                <w:sz w:val="22"/>
                <w:szCs w:val="22"/>
              </w:rPr>
              <w:t>Pije e fortë alkoolike</w:t>
            </w:r>
          </w:p>
        </w:tc>
        <w:tc>
          <w:tcPr>
            <w:tcW w:w="1362" w:type="pct"/>
            <w:vAlign w:val="center"/>
          </w:tcPr>
          <w:p w14:paraId="15909D2C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Dendesimeter digjital dhe klasik</w:t>
            </w:r>
          </w:p>
        </w:tc>
        <w:tc>
          <w:tcPr>
            <w:tcW w:w="1175" w:type="pct"/>
            <w:vAlign w:val="center"/>
          </w:tcPr>
          <w:p w14:paraId="67EA55A8" w14:textId="6D64BEC7" w:rsidR="00C92F36" w:rsidRPr="002077EA" w:rsidRDefault="00C92F36" w:rsidP="00C92F36">
            <w:r w:rsidRPr="00916A30">
              <w:t>Alkooli</w:t>
            </w:r>
          </w:p>
        </w:tc>
        <w:tc>
          <w:tcPr>
            <w:tcW w:w="1419" w:type="pct"/>
            <w:vAlign w:val="center"/>
          </w:tcPr>
          <w:p w14:paraId="239C99C6" w14:textId="4CF7B714" w:rsidR="00C92F36" w:rsidRPr="002077EA" w:rsidRDefault="00C92F36" w:rsidP="00C92F36">
            <w:pPr>
              <w:jc w:val="center"/>
            </w:pPr>
            <w:r w:rsidRPr="0099282C">
              <w:t>Reg. (EC) No 2870/2000 / (EU) 2019/787</w:t>
            </w:r>
          </w:p>
        </w:tc>
      </w:tr>
      <w:tr w:rsidR="00C92F36" w:rsidRPr="002077EA" w14:paraId="57F1D4DA" w14:textId="77777777" w:rsidTr="002077EA">
        <w:trPr>
          <w:trHeight w:val="191"/>
        </w:trPr>
        <w:tc>
          <w:tcPr>
            <w:tcW w:w="278" w:type="pct"/>
            <w:vAlign w:val="center"/>
          </w:tcPr>
          <w:p w14:paraId="026C32F1" w14:textId="77777777" w:rsidR="00C92F36" w:rsidRPr="002077EA" w:rsidRDefault="00C92F36" w:rsidP="00C92F36">
            <w:pPr>
              <w:jc w:val="center"/>
            </w:pPr>
            <w:r w:rsidRPr="002077EA">
              <w:rPr>
                <w:sz w:val="22"/>
                <w:szCs w:val="22"/>
              </w:rPr>
              <w:t>12</w:t>
            </w:r>
          </w:p>
        </w:tc>
        <w:tc>
          <w:tcPr>
            <w:tcW w:w="766" w:type="pct"/>
            <w:vMerge/>
            <w:vAlign w:val="center"/>
          </w:tcPr>
          <w:p w14:paraId="0BEAFCC1" w14:textId="77777777" w:rsidR="00C92F36" w:rsidRPr="002077EA" w:rsidRDefault="00C92F36" w:rsidP="00C92F36">
            <w:pPr>
              <w:jc w:val="center"/>
            </w:pPr>
          </w:p>
        </w:tc>
        <w:tc>
          <w:tcPr>
            <w:tcW w:w="1362" w:type="pct"/>
            <w:vAlign w:val="center"/>
          </w:tcPr>
          <w:p w14:paraId="50EF2A3E" w14:textId="77777777" w:rsidR="00C92F36" w:rsidRPr="002077EA" w:rsidRDefault="00C92F36" w:rsidP="00C92F36">
            <w:r w:rsidRPr="002077EA">
              <w:rPr>
                <w:sz w:val="22"/>
                <w:szCs w:val="22"/>
              </w:rPr>
              <w:t>Dendesimeter</w:t>
            </w:r>
          </w:p>
        </w:tc>
        <w:tc>
          <w:tcPr>
            <w:tcW w:w="1175" w:type="pct"/>
            <w:vAlign w:val="center"/>
          </w:tcPr>
          <w:p w14:paraId="02346ADA" w14:textId="225AB03A" w:rsidR="00C92F36" w:rsidRPr="002077EA" w:rsidRDefault="00C92F36" w:rsidP="00C92F36">
            <w:r w:rsidRPr="00916A30">
              <w:t>Pesha Specifike</w:t>
            </w:r>
          </w:p>
        </w:tc>
        <w:tc>
          <w:tcPr>
            <w:tcW w:w="1419" w:type="pct"/>
            <w:vAlign w:val="center"/>
          </w:tcPr>
          <w:p w14:paraId="3BA58526" w14:textId="0C275D8A" w:rsidR="00C92F36" w:rsidRPr="002077EA" w:rsidRDefault="00C92F36" w:rsidP="00C92F36">
            <w:pPr>
              <w:jc w:val="center"/>
            </w:pPr>
            <w:r w:rsidRPr="0099282C">
              <w:t>Reg. (EC) No 2870/2000 (Method B) / (EU) 2019/787</w:t>
            </w:r>
          </w:p>
        </w:tc>
      </w:tr>
    </w:tbl>
    <w:p w14:paraId="7E2096CB" w14:textId="22EF0F26" w:rsidR="00FB234D" w:rsidRPr="001B10B0" w:rsidRDefault="00FB234D" w:rsidP="00FB234D">
      <w:pPr>
        <w:spacing w:line="276" w:lineRule="auto"/>
        <w:ind w:firstLine="720"/>
        <w:rPr>
          <w:b/>
          <w:lang w:val="sq-AL"/>
        </w:rPr>
      </w:pPr>
      <w:r w:rsidRPr="001B10B0">
        <w:rPr>
          <w:b/>
          <w:lang w:val="sq-AL"/>
        </w:rPr>
        <w:t>Ky aneks vlen për certifikatën e akreditimit me Nr.</w:t>
      </w:r>
      <w:r>
        <w:rPr>
          <w:b/>
          <w:lang w:val="sq-AL"/>
        </w:rPr>
        <w:t>:</w:t>
      </w:r>
      <w:r w:rsidRPr="001B10B0">
        <w:rPr>
          <w:b/>
          <w:lang w:val="sq-AL"/>
        </w:rPr>
        <w:t xml:space="preserve"> </w:t>
      </w:r>
      <w:r>
        <w:rPr>
          <w:b/>
          <w:lang w:val="sq-AL"/>
        </w:rPr>
        <w:t xml:space="preserve">  </w:t>
      </w:r>
      <w:r w:rsidRPr="00EB7E92">
        <w:rPr>
          <w:b/>
          <w:lang w:val="sq-AL"/>
        </w:rPr>
        <w:t xml:space="preserve">LT </w:t>
      </w:r>
      <w:r w:rsidR="002E5649">
        <w:rPr>
          <w:b/>
          <w:lang w:val="sq-AL"/>
        </w:rPr>
        <w:t>150</w:t>
      </w:r>
      <w:r w:rsidRPr="00EB7E92">
        <w:rPr>
          <w:b/>
          <w:lang w:val="sq-AL"/>
        </w:rPr>
        <w:t>/</w:t>
      </w:r>
      <w:r w:rsidR="002E5649">
        <w:rPr>
          <w:b/>
          <w:lang w:val="sq-AL"/>
        </w:rPr>
        <w:t>2026</w:t>
      </w:r>
    </w:p>
    <w:p w14:paraId="4345DDCF" w14:textId="77777777" w:rsidR="00FB234D" w:rsidRPr="00A90EB5" w:rsidRDefault="00FB234D" w:rsidP="00FB234D">
      <w:pPr>
        <w:spacing w:line="276" w:lineRule="auto"/>
        <w:ind w:firstLine="720"/>
        <w:rPr>
          <w:lang w:val="sq-AL"/>
        </w:rPr>
      </w:pPr>
      <w:proofErr w:type="spellStart"/>
      <w:r w:rsidRPr="001B10B0">
        <w:rPr>
          <w:lang w:val="sq-AL"/>
        </w:rPr>
        <w:t>This</w:t>
      </w:r>
      <w:proofErr w:type="spellEnd"/>
      <w:r w:rsidRPr="001B10B0">
        <w:rPr>
          <w:lang w:val="sq-AL"/>
        </w:rPr>
        <w:t xml:space="preserve"> </w:t>
      </w:r>
      <w:proofErr w:type="spellStart"/>
      <w:r w:rsidRPr="001B10B0">
        <w:rPr>
          <w:lang w:val="sq-AL"/>
        </w:rPr>
        <w:t>annex</w:t>
      </w:r>
      <w:proofErr w:type="spellEnd"/>
      <w:r w:rsidRPr="001B10B0">
        <w:rPr>
          <w:lang w:val="sq-AL"/>
        </w:rPr>
        <w:t xml:space="preserve"> </w:t>
      </w:r>
      <w:proofErr w:type="spellStart"/>
      <w:r w:rsidRPr="001B10B0">
        <w:rPr>
          <w:lang w:val="sq-AL"/>
        </w:rPr>
        <w:t>applies</w:t>
      </w:r>
      <w:proofErr w:type="spellEnd"/>
      <w:r w:rsidRPr="001B10B0">
        <w:rPr>
          <w:lang w:val="sq-AL"/>
        </w:rPr>
        <w:t xml:space="preserve"> to the </w:t>
      </w:r>
      <w:proofErr w:type="spellStart"/>
      <w:r w:rsidRPr="001B10B0">
        <w:rPr>
          <w:lang w:val="sq-AL"/>
        </w:rPr>
        <w:t>accreditaticon</w:t>
      </w:r>
      <w:proofErr w:type="spellEnd"/>
      <w:r w:rsidRPr="001B10B0">
        <w:rPr>
          <w:lang w:val="sq-AL"/>
        </w:rPr>
        <w:t xml:space="preserve"> </w:t>
      </w:r>
      <w:proofErr w:type="spellStart"/>
      <w:r w:rsidRPr="001B10B0">
        <w:rPr>
          <w:lang w:val="sq-AL"/>
        </w:rPr>
        <w:t>certificate</w:t>
      </w:r>
      <w:proofErr w:type="spellEnd"/>
      <w:r w:rsidRPr="001B10B0">
        <w:rPr>
          <w:lang w:val="sq-AL"/>
        </w:rPr>
        <w:t xml:space="preserve"> </w:t>
      </w:r>
      <w:proofErr w:type="spellStart"/>
      <w:r w:rsidRPr="001B10B0">
        <w:rPr>
          <w:lang w:val="sq-AL"/>
        </w:rPr>
        <w:t>No</w:t>
      </w:r>
      <w:proofErr w:type="spellEnd"/>
      <w:r w:rsidRPr="001B10B0">
        <w:rPr>
          <w:lang w:val="sq-AL"/>
        </w:rPr>
        <w:t>.</w:t>
      </w:r>
      <w:r>
        <w:rPr>
          <w:lang w:val="sq-AL"/>
        </w:rPr>
        <w:t>:</w:t>
      </w:r>
      <w:r w:rsidRPr="001B10B0">
        <w:rPr>
          <w:lang w:val="sq-AL"/>
        </w:rPr>
        <w:t xml:space="preserve"> </w:t>
      </w:r>
      <w:r>
        <w:rPr>
          <w:lang w:val="sq-AL"/>
        </w:rPr>
        <w:t xml:space="preserve">  </w:t>
      </w:r>
    </w:p>
    <w:p w14:paraId="6A5B35F9" w14:textId="77777777" w:rsidR="00FB234D" w:rsidRDefault="00FB234D" w:rsidP="00FB234D">
      <w:pPr>
        <w:spacing w:line="276" w:lineRule="auto"/>
        <w:rPr>
          <w:lang w:val="sq-AL"/>
        </w:rPr>
      </w:pPr>
    </w:p>
    <w:p w14:paraId="48328140" w14:textId="57116A1C" w:rsidR="00FB234D" w:rsidRPr="00B30101" w:rsidRDefault="00FB234D" w:rsidP="00FB234D">
      <w:pPr>
        <w:spacing w:line="276" w:lineRule="auto"/>
        <w:ind w:firstLine="720"/>
        <w:rPr>
          <w:color w:val="0070C0"/>
          <w:lang w:val="sq-AL"/>
        </w:rPr>
      </w:pPr>
      <w:r>
        <w:rPr>
          <w:b/>
          <w:lang w:val="sq-AL"/>
        </w:rPr>
        <w:t xml:space="preserve">Data e lëshimi: </w:t>
      </w:r>
      <w:r w:rsidR="002E5649">
        <w:rPr>
          <w:b/>
          <w:lang w:val="sq-AL"/>
        </w:rPr>
        <w:t>14/09/2026</w:t>
      </w:r>
    </w:p>
    <w:p w14:paraId="54954E63" w14:textId="77777777" w:rsidR="00FB234D" w:rsidRDefault="00FB234D" w:rsidP="00FB234D">
      <w:pPr>
        <w:spacing w:line="276" w:lineRule="auto"/>
        <w:ind w:firstLine="720"/>
        <w:jc w:val="both"/>
        <w:rPr>
          <w:lang w:val="sq-AL"/>
        </w:rPr>
      </w:pPr>
      <w:proofErr w:type="spellStart"/>
      <w:r w:rsidRPr="00910190">
        <w:rPr>
          <w:i/>
          <w:lang w:val="sq-AL"/>
        </w:rPr>
        <w:t>Issue</w:t>
      </w:r>
      <w:proofErr w:type="spellEnd"/>
      <w:r w:rsidRPr="00910190">
        <w:rPr>
          <w:i/>
          <w:lang w:val="sq-AL"/>
        </w:rPr>
        <w:t xml:space="preserve"> </w:t>
      </w:r>
      <w:r>
        <w:rPr>
          <w:i/>
          <w:lang w:val="sq-AL"/>
        </w:rPr>
        <w:t>d</w:t>
      </w:r>
      <w:r w:rsidRPr="00A90EB5">
        <w:rPr>
          <w:i/>
          <w:lang w:val="sq-AL"/>
        </w:rPr>
        <w:t>ate</w:t>
      </w:r>
      <w:r w:rsidRPr="00A90EB5">
        <w:rPr>
          <w:lang w:val="sq-AL"/>
        </w:rPr>
        <w:t xml:space="preserve">: </w:t>
      </w:r>
    </w:p>
    <w:p w14:paraId="7EED1982" w14:textId="77777777" w:rsidR="00FB234D" w:rsidRPr="00B30101" w:rsidRDefault="00FB234D" w:rsidP="00FB234D">
      <w:pPr>
        <w:spacing w:line="276" w:lineRule="auto"/>
        <w:jc w:val="both"/>
        <w:rPr>
          <w:b/>
          <w:i/>
          <w:lang w:val="sq-AL"/>
        </w:rPr>
      </w:pPr>
    </w:p>
    <w:p w14:paraId="518A8DD2" w14:textId="77777777" w:rsidR="008A182F" w:rsidRDefault="008A182F" w:rsidP="00FB234D">
      <w:pPr>
        <w:spacing w:line="276" w:lineRule="auto"/>
        <w:ind w:firstLine="720"/>
        <w:jc w:val="both"/>
        <w:rPr>
          <w:i/>
          <w:lang w:val="sq-AL"/>
        </w:rPr>
      </w:pPr>
    </w:p>
    <w:p w14:paraId="12499162" w14:textId="0450365F" w:rsidR="002E5649" w:rsidRPr="00325FDA" w:rsidRDefault="002E5649" w:rsidP="002E5649">
      <w:pPr>
        <w:tabs>
          <w:tab w:val="left" w:pos="6106"/>
        </w:tabs>
        <w:spacing w:line="276" w:lineRule="auto"/>
        <w:jc w:val="both"/>
        <w:rPr>
          <w:i/>
          <w:sz w:val="22"/>
          <w:szCs w:val="22"/>
        </w:rPr>
      </w:pPr>
      <w:r w:rsidRPr="00325FDA">
        <w:rPr>
          <w:i/>
          <w:sz w:val="22"/>
          <w:szCs w:val="22"/>
        </w:rPr>
        <w:t xml:space="preserve">                                                                                                     </w:t>
      </w:r>
      <w:r>
        <w:rPr>
          <w:i/>
          <w:sz w:val="22"/>
          <w:szCs w:val="22"/>
        </w:rPr>
        <w:t xml:space="preserve">         </w:t>
      </w:r>
      <w:r w:rsidRPr="00325FDA">
        <w:rPr>
          <w:i/>
          <w:sz w:val="22"/>
          <w:szCs w:val="22"/>
        </w:rPr>
        <w:t xml:space="preserve"> Irfan Lipovica </w:t>
      </w:r>
    </w:p>
    <w:tbl>
      <w:tblPr>
        <w:tblW w:w="4186" w:type="dxa"/>
        <w:tblInd w:w="5345" w:type="dxa"/>
        <w:tblLook w:val="04A0" w:firstRow="1" w:lastRow="0" w:firstColumn="1" w:lastColumn="0" w:noHBand="0" w:noVBand="1"/>
      </w:tblPr>
      <w:tblGrid>
        <w:gridCol w:w="4186"/>
      </w:tblGrid>
      <w:tr w:rsidR="002E5649" w:rsidRPr="00325FDA" w14:paraId="73A39366" w14:textId="77777777" w:rsidTr="00760081">
        <w:trPr>
          <w:trHeight w:val="156"/>
        </w:trPr>
        <w:tc>
          <w:tcPr>
            <w:tcW w:w="4186" w:type="dxa"/>
            <w:hideMark/>
          </w:tcPr>
          <w:p w14:paraId="2B5B298E" w14:textId="77777777" w:rsidR="002E5649" w:rsidRPr="00325FDA" w:rsidRDefault="002E5649" w:rsidP="00760081">
            <w:pPr>
              <w:spacing w:line="276" w:lineRule="auto"/>
              <w:jc w:val="both"/>
            </w:pPr>
            <w:r w:rsidRPr="00325FDA">
              <w:rPr>
                <w:sz w:val="22"/>
                <w:szCs w:val="22"/>
              </w:rPr>
              <w:t>_____________________________</w:t>
            </w:r>
          </w:p>
          <w:p w14:paraId="6355F4F7" w14:textId="77777777" w:rsidR="002E5649" w:rsidRPr="00325FDA" w:rsidRDefault="002E5649" w:rsidP="00760081">
            <w:pPr>
              <w:spacing w:line="276" w:lineRule="auto"/>
              <w:jc w:val="both"/>
              <w:rPr>
                <w:b/>
              </w:rPr>
            </w:pPr>
            <w:r w:rsidRPr="00325FDA">
              <w:rPr>
                <w:b/>
                <w:sz w:val="22"/>
                <w:szCs w:val="22"/>
              </w:rPr>
              <w:t xml:space="preserve"> Drejtor i Përgjithshëm në DAK</w:t>
            </w:r>
          </w:p>
        </w:tc>
      </w:tr>
      <w:tr w:rsidR="002E5649" w:rsidRPr="00325FDA" w14:paraId="6342847C" w14:textId="77777777" w:rsidTr="00760081">
        <w:trPr>
          <w:trHeight w:val="436"/>
        </w:trPr>
        <w:tc>
          <w:tcPr>
            <w:tcW w:w="4186" w:type="dxa"/>
            <w:hideMark/>
          </w:tcPr>
          <w:p w14:paraId="655AB0EE" w14:textId="77777777" w:rsidR="002E5649" w:rsidRPr="00325FDA" w:rsidRDefault="002E5649" w:rsidP="00760081">
            <w:pPr>
              <w:widowControl w:val="0"/>
              <w:rPr>
                <w:i/>
              </w:rPr>
            </w:pPr>
            <w:r w:rsidRPr="00325FDA">
              <w:rPr>
                <w:sz w:val="22"/>
                <w:szCs w:val="22"/>
              </w:rPr>
              <w:t xml:space="preserve">     </w:t>
            </w:r>
            <w:r w:rsidRPr="00325FDA">
              <w:rPr>
                <w:i/>
                <w:sz w:val="22"/>
                <w:szCs w:val="22"/>
              </w:rPr>
              <w:t>Gjeneral Director of DAK</w:t>
            </w:r>
          </w:p>
        </w:tc>
      </w:tr>
    </w:tbl>
    <w:p w14:paraId="37240FF7" w14:textId="580E9497" w:rsidR="0084245C" w:rsidRPr="00FB234D" w:rsidRDefault="0084245C" w:rsidP="00EE176B">
      <w:pPr>
        <w:tabs>
          <w:tab w:val="left" w:pos="5710"/>
        </w:tabs>
        <w:spacing w:line="276" w:lineRule="auto"/>
        <w:ind w:firstLine="720"/>
        <w:jc w:val="both"/>
      </w:pPr>
    </w:p>
    <w:sectPr w:rsidR="0084245C" w:rsidRPr="00FB234D" w:rsidSect="00476FC2">
      <w:headerReference w:type="default" r:id="rId9"/>
      <w:footerReference w:type="default" r:id="rId10"/>
      <w:pgSz w:w="12240" w:h="15840"/>
      <w:pgMar w:top="993" w:right="1440" w:bottom="990" w:left="1440" w:header="45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802CE" w14:textId="77777777" w:rsidR="00672B50" w:rsidRDefault="00672B50" w:rsidP="00E86A5B">
      <w:r>
        <w:separator/>
      </w:r>
    </w:p>
  </w:endnote>
  <w:endnote w:type="continuationSeparator" w:id="0">
    <w:p w14:paraId="5B0A87DF" w14:textId="77777777" w:rsidR="00672B50" w:rsidRDefault="00672B50" w:rsidP="00E8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684A39" w:rsidRPr="00B11525" w14:paraId="6CF44CFF" w14:textId="77777777" w:rsidTr="00CC41D6">
      <w:tc>
        <w:tcPr>
          <w:tcW w:w="4926" w:type="dxa"/>
        </w:tcPr>
        <w:p w14:paraId="10A647D6" w14:textId="77777777" w:rsidR="00684A39" w:rsidRPr="00B11525" w:rsidRDefault="00684A39" w:rsidP="00CC41D6">
          <w:pPr>
            <w:pStyle w:val="Footer"/>
            <w:rPr>
              <w:sz w:val="18"/>
              <w:szCs w:val="18"/>
              <w:lang w:val="en-GB"/>
            </w:rPr>
          </w:pPr>
          <w:r w:rsidRPr="00D76FF2">
            <w:rPr>
              <w:sz w:val="18"/>
              <w:szCs w:val="18"/>
              <w:lang w:val="en-GB"/>
            </w:rPr>
            <w:t>I-0</w:t>
          </w:r>
          <w:r>
            <w:rPr>
              <w:sz w:val="18"/>
              <w:szCs w:val="18"/>
              <w:lang w:val="en-GB"/>
            </w:rPr>
            <w:t>1-F02-1</w:t>
          </w:r>
        </w:p>
      </w:tc>
      <w:tc>
        <w:tcPr>
          <w:tcW w:w="4927" w:type="dxa"/>
        </w:tcPr>
        <w:p w14:paraId="561E8C2C" w14:textId="77777777" w:rsidR="00684A39" w:rsidRPr="009811A3" w:rsidRDefault="00684A39" w:rsidP="00CC41D6">
          <w:pPr>
            <w:jc w:val="right"/>
            <w:rPr>
              <w:sz w:val="16"/>
              <w:szCs w:val="16"/>
              <w:lang w:val="en-GB"/>
            </w:rPr>
          </w:pPr>
          <w:proofErr w:type="spellStart"/>
          <w:r>
            <w:rPr>
              <w:sz w:val="16"/>
              <w:szCs w:val="16"/>
              <w:lang w:val="en-GB"/>
            </w:rPr>
            <w:t>Faqe</w:t>
          </w:r>
          <w:proofErr w:type="spellEnd"/>
          <w:r>
            <w:rPr>
              <w:sz w:val="16"/>
              <w:szCs w:val="16"/>
              <w:lang w:val="en-GB"/>
            </w:rPr>
            <w:t xml:space="preserve"> </w:t>
          </w:r>
          <w:r w:rsidR="00C87B44" w:rsidRPr="009811A3">
            <w:rPr>
              <w:sz w:val="16"/>
              <w:szCs w:val="16"/>
              <w:lang w:val="en-GB"/>
            </w:rPr>
            <w:fldChar w:fldCharType="begin"/>
          </w:r>
          <w:r w:rsidRPr="009811A3">
            <w:rPr>
              <w:sz w:val="16"/>
              <w:szCs w:val="16"/>
              <w:lang w:val="en-GB"/>
            </w:rPr>
            <w:instrText xml:space="preserve"> PAGE </w:instrText>
          </w:r>
          <w:r w:rsidR="00C87B44" w:rsidRPr="009811A3">
            <w:rPr>
              <w:sz w:val="16"/>
              <w:szCs w:val="16"/>
              <w:lang w:val="en-GB"/>
            </w:rPr>
            <w:fldChar w:fldCharType="separate"/>
          </w:r>
          <w:r w:rsidR="00C7346C">
            <w:rPr>
              <w:noProof/>
              <w:sz w:val="16"/>
              <w:szCs w:val="16"/>
              <w:lang w:val="en-GB"/>
            </w:rPr>
            <w:t>2</w:t>
          </w:r>
          <w:r w:rsidR="00C87B44" w:rsidRPr="009811A3">
            <w:rPr>
              <w:sz w:val="16"/>
              <w:szCs w:val="16"/>
              <w:lang w:val="en-GB"/>
            </w:rPr>
            <w:fldChar w:fldCharType="end"/>
          </w:r>
          <w:r>
            <w:rPr>
              <w:sz w:val="16"/>
              <w:szCs w:val="16"/>
              <w:lang w:val="en-GB"/>
            </w:rPr>
            <w:t xml:space="preserve"> </w:t>
          </w:r>
          <w:proofErr w:type="spellStart"/>
          <w:r>
            <w:rPr>
              <w:sz w:val="16"/>
              <w:szCs w:val="16"/>
              <w:lang w:val="en-GB"/>
            </w:rPr>
            <w:t>nga</w:t>
          </w:r>
          <w:proofErr w:type="spellEnd"/>
          <w:r>
            <w:rPr>
              <w:sz w:val="16"/>
              <w:szCs w:val="16"/>
              <w:lang w:val="en-GB"/>
            </w:rPr>
            <w:t xml:space="preserve"> </w:t>
          </w:r>
          <w:r w:rsidR="00C87B44" w:rsidRPr="009811A3">
            <w:rPr>
              <w:sz w:val="16"/>
              <w:szCs w:val="16"/>
              <w:lang w:val="en-GB"/>
            </w:rPr>
            <w:fldChar w:fldCharType="begin"/>
          </w:r>
          <w:r w:rsidRPr="009811A3">
            <w:rPr>
              <w:sz w:val="16"/>
              <w:szCs w:val="16"/>
              <w:lang w:val="en-GB"/>
            </w:rPr>
            <w:instrText xml:space="preserve"> NUMPAGES  </w:instrText>
          </w:r>
          <w:r w:rsidR="00C87B44" w:rsidRPr="009811A3">
            <w:rPr>
              <w:sz w:val="16"/>
              <w:szCs w:val="16"/>
              <w:lang w:val="en-GB"/>
            </w:rPr>
            <w:fldChar w:fldCharType="separate"/>
          </w:r>
          <w:r w:rsidR="00C7346C">
            <w:rPr>
              <w:noProof/>
              <w:sz w:val="16"/>
              <w:szCs w:val="16"/>
              <w:lang w:val="en-GB"/>
            </w:rPr>
            <w:t>2</w:t>
          </w:r>
          <w:r w:rsidR="00C87B44" w:rsidRPr="009811A3">
            <w:rPr>
              <w:sz w:val="16"/>
              <w:szCs w:val="16"/>
              <w:lang w:val="en-GB"/>
            </w:rPr>
            <w:fldChar w:fldCharType="end"/>
          </w:r>
        </w:p>
      </w:tc>
    </w:tr>
  </w:tbl>
  <w:p w14:paraId="733ACABE" w14:textId="77777777" w:rsidR="00684A39" w:rsidRPr="00B11525" w:rsidRDefault="00684A39" w:rsidP="00684A39">
    <w:pPr>
      <w:spacing w:line="200" w:lineRule="exact"/>
      <w:rPr>
        <w:sz w:val="18"/>
        <w:szCs w:val="18"/>
      </w:rPr>
    </w:pPr>
    <w:r>
      <w:rPr>
        <w:sz w:val="18"/>
        <w:szCs w:val="18"/>
      </w:rPr>
      <w:t>Botimi 2 nga 15.11.2019</w:t>
    </w:r>
  </w:p>
  <w:p w14:paraId="3180E1D2" w14:textId="77777777" w:rsidR="00684A39" w:rsidRDefault="00684A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33F4C" w14:textId="77777777" w:rsidR="00672B50" w:rsidRDefault="00672B50" w:rsidP="00E86A5B">
      <w:r>
        <w:separator/>
      </w:r>
    </w:p>
  </w:footnote>
  <w:footnote w:type="continuationSeparator" w:id="0">
    <w:p w14:paraId="0D4E8F64" w14:textId="77777777" w:rsidR="00672B50" w:rsidRDefault="00672B50" w:rsidP="00E86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34" w:type="dxa"/>
      <w:tblLook w:val="04A0" w:firstRow="1" w:lastRow="0" w:firstColumn="1" w:lastColumn="0" w:noHBand="0" w:noVBand="1"/>
    </w:tblPr>
    <w:tblGrid>
      <w:gridCol w:w="2301"/>
      <w:gridCol w:w="6205"/>
      <w:gridCol w:w="1417"/>
    </w:tblGrid>
    <w:tr w:rsidR="00684A39" w:rsidRPr="006D2167" w14:paraId="3BFE0CDE" w14:textId="77777777" w:rsidTr="00CC41D6">
      <w:trPr>
        <w:trHeight w:val="1040"/>
      </w:trPr>
      <w:tc>
        <w:tcPr>
          <w:tcW w:w="2301" w:type="dxa"/>
          <w:shd w:val="clear" w:color="auto" w:fill="auto"/>
          <w:vAlign w:val="center"/>
        </w:tcPr>
        <w:p w14:paraId="2DDC17C6" w14:textId="77777777" w:rsidR="00684A39" w:rsidRPr="006D2167" w:rsidRDefault="00684A39" w:rsidP="00CC41D6">
          <w:pPr>
            <w:spacing w:line="276" w:lineRule="auto"/>
            <w:rPr>
              <w:rFonts w:eastAsia="Calibri"/>
              <w:color w:val="000000"/>
              <w:lang w:val="en-GB" w:eastAsia="sq-AL"/>
            </w:rPr>
          </w:pPr>
          <w:r>
            <w:rPr>
              <w:rFonts w:eastAsia="Calibri"/>
              <w:noProof/>
              <w:color w:val="000000"/>
              <w:sz w:val="22"/>
              <w:szCs w:val="22"/>
              <w:lang w:val="sq-AL" w:eastAsia="sq-AL"/>
            </w:rPr>
            <w:drawing>
              <wp:inline distT="0" distB="0" distL="0" distR="0" wp14:anchorId="7246CF77" wp14:editId="2191F7CD">
                <wp:extent cx="1152525" cy="590550"/>
                <wp:effectExtent l="19050" t="0" r="9525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5" w:type="dxa"/>
          <w:shd w:val="clear" w:color="auto" w:fill="auto"/>
          <w:vAlign w:val="center"/>
        </w:tcPr>
        <w:p w14:paraId="6F88CB30" w14:textId="77777777" w:rsidR="00684A39" w:rsidRPr="00900A50" w:rsidRDefault="00684A39" w:rsidP="00CC41D6">
          <w:pPr>
            <w:spacing w:line="276" w:lineRule="auto"/>
            <w:jc w:val="right"/>
            <w:rPr>
              <w:b/>
              <w:i/>
              <w:sz w:val="18"/>
              <w:szCs w:val="18"/>
              <w:lang w:val="sq-AL"/>
            </w:rPr>
          </w:pPr>
          <w:r w:rsidRPr="00900A50">
            <w:rPr>
              <w:b/>
              <w:i/>
              <w:sz w:val="18"/>
              <w:szCs w:val="18"/>
              <w:lang w:val="sq-AL"/>
            </w:rPr>
            <w:t>Aneksi i certifikatës s</w:t>
          </w:r>
          <w:r>
            <w:rPr>
              <w:b/>
              <w:i/>
              <w:sz w:val="18"/>
              <w:szCs w:val="18"/>
              <w:lang w:val="sq-AL"/>
            </w:rPr>
            <w:t xml:space="preserve">ë akreditimit </w:t>
          </w:r>
          <w:proofErr w:type="spellStart"/>
          <w:r>
            <w:rPr>
              <w:b/>
              <w:i/>
              <w:sz w:val="18"/>
              <w:szCs w:val="18"/>
              <w:lang w:val="sq-AL"/>
            </w:rPr>
            <w:t>nr</w:t>
          </w:r>
          <w:proofErr w:type="spellEnd"/>
          <w:r>
            <w:rPr>
              <w:b/>
              <w:i/>
              <w:sz w:val="18"/>
              <w:szCs w:val="18"/>
              <w:lang w:val="sq-AL"/>
            </w:rPr>
            <w:t>:</w:t>
          </w:r>
        </w:p>
        <w:p w14:paraId="6DE7DC7B" w14:textId="77777777" w:rsidR="00684A39" w:rsidRPr="00900A50" w:rsidRDefault="00684A39" w:rsidP="00CC41D6">
          <w:pPr>
            <w:spacing w:line="276" w:lineRule="auto"/>
            <w:jc w:val="right"/>
            <w:rPr>
              <w:b/>
              <w:i/>
              <w:sz w:val="18"/>
              <w:szCs w:val="18"/>
              <w:lang w:val="sq-AL"/>
            </w:rPr>
          </w:pPr>
          <w:proofErr w:type="spellStart"/>
          <w:r w:rsidRPr="00900A50">
            <w:rPr>
              <w:i/>
              <w:sz w:val="18"/>
              <w:szCs w:val="18"/>
              <w:lang w:val="sq-AL"/>
            </w:rPr>
            <w:t>Annex</w:t>
          </w:r>
          <w:proofErr w:type="spellEnd"/>
          <w:r w:rsidRPr="00900A50">
            <w:rPr>
              <w:i/>
              <w:sz w:val="18"/>
              <w:szCs w:val="18"/>
              <w:lang w:val="sq-AL"/>
            </w:rPr>
            <w:t xml:space="preserve"> to </w:t>
          </w:r>
          <w:proofErr w:type="spellStart"/>
          <w:r w:rsidRPr="00900A50">
            <w:rPr>
              <w:i/>
              <w:sz w:val="18"/>
              <w:szCs w:val="18"/>
              <w:lang w:val="sq-AL"/>
            </w:rPr>
            <w:t>Accreditation</w:t>
          </w:r>
          <w:proofErr w:type="spellEnd"/>
          <w:r w:rsidRPr="00900A50">
            <w:rPr>
              <w:i/>
              <w:sz w:val="18"/>
              <w:szCs w:val="18"/>
              <w:lang w:val="sq-AL"/>
            </w:rPr>
            <w:t xml:space="preserve"> </w:t>
          </w:r>
          <w:proofErr w:type="spellStart"/>
          <w:r w:rsidRPr="00900A50">
            <w:rPr>
              <w:i/>
              <w:sz w:val="18"/>
              <w:szCs w:val="18"/>
              <w:lang w:val="sq-AL"/>
            </w:rPr>
            <w:t>Certificate</w:t>
          </w:r>
          <w:proofErr w:type="spellEnd"/>
          <w:r w:rsidRPr="00900A50">
            <w:rPr>
              <w:i/>
              <w:sz w:val="18"/>
              <w:szCs w:val="18"/>
              <w:lang w:val="sq-AL"/>
            </w:rPr>
            <w:t xml:space="preserve"> </w:t>
          </w:r>
          <w:proofErr w:type="spellStart"/>
          <w:r w:rsidRPr="00900A50">
            <w:rPr>
              <w:i/>
              <w:sz w:val="18"/>
              <w:szCs w:val="18"/>
              <w:lang w:val="sq-AL"/>
            </w:rPr>
            <w:t>No</w:t>
          </w:r>
          <w:proofErr w:type="spellEnd"/>
          <w:r w:rsidRPr="00900A50">
            <w:rPr>
              <w:i/>
              <w:sz w:val="18"/>
              <w:szCs w:val="18"/>
              <w:lang w:val="sq-AL"/>
            </w:rPr>
            <w:t>:</w:t>
          </w:r>
        </w:p>
      </w:tc>
      <w:tc>
        <w:tcPr>
          <w:tcW w:w="1417" w:type="dxa"/>
          <w:shd w:val="clear" w:color="auto" w:fill="auto"/>
          <w:vAlign w:val="center"/>
        </w:tcPr>
        <w:p w14:paraId="73025830" w14:textId="6FB81271" w:rsidR="00684A39" w:rsidRPr="00684A39" w:rsidRDefault="00684A39" w:rsidP="00A14C0D">
          <w:pPr>
            <w:spacing w:line="276" w:lineRule="auto"/>
            <w:jc w:val="center"/>
            <w:rPr>
              <w:bCs/>
              <w:i/>
              <w:sz w:val="18"/>
              <w:szCs w:val="18"/>
              <w:lang w:val="sq-AL"/>
            </w:rPr>
          </w:pPr>
          <w:r w:rsidRPr="00684A39">
            <w:rPr>
              <w:b/>
              <w:bCs/>
              <w:i/>
              <w:sz w:val="18"/>
              <w:szCs w:val="18"/>
              <w:lang w:val="sq-AL"/>
            </w:rPr>
            <w:t xml:space="preserve">LT </w:t>
          </w:r>
          <w:r w:rsidR="00C92F36">
            <w:rPr>
              <w:b/>
              <w:bCs/>
              <w:i/>
              <w:sz w:val="18"/>
              <w:szCs w:val="18"/>
              <w:lang w:val="sq-AL"/>
            </w:rPr>
            <w:t>150/2026</w:t>
          </w:r>
        </w:p>
      </w:tc>
    </w:tr>
  </w:tbl>
  <w:p w14:paraId="1C407BFD" w14:textId="77777777" w:rsidR="00684A39" w:rsidRDefault="00684A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55F70"/>
    <w:multiLevelType w:val="hybridMultilevel"/>
    <w:tmpl w:val="9D9E34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444BA"/>
    <w:multiLevelType w:val="hybridMultilevel"/>
    <w:tmpl w:val="E0DAA746"/>
    <w:lvl w:ilvl="0" w:tplc="142C486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FC5"/>
    <w:rsid w:val="00055ACB"/>
    <w:rsid w:val="00086638"/>
    <w:rsid w:val="000A045D"/>
    <w:rsid w:val="000A4D9E"/>
    <w:rsid w:val="000A64A3"/>
    <w:rsid w:val="000C249F"/>
    <w:rsid w:val="000D4C23"/>
    <w:rsid w:val="000F1792"/>
    <w:rsid w:val="00161940"/>
    <w:rsid w:val="001742AF"/>
    <w:rsid w:val="001C6BD7"/>
    <w:rsid w:val="001D2368"/>
    <w:rsid w:val="00200AA8"/>
    <w:rsid w:val="00203891"/>
    <w:rsid w:val="00203A57"/>
    <w:rsid w:val="002077EA"/>
    <w:rsid w:val="0023387F"/>
    <w:rsid w:val="00251109"/>
    <w:rsid w:val="002515FF"/>
    <w:rsid w:val="00274953"/>
    <w:rsid w:val="002856DD"/>
    <w:rsid w:val="00297B19"/>
    <w:rsid w:val="002C3AE2"/>
    <w:rsid w:val="002C6266"/>
    <w:rsid w:val="002C7881"/>
    <w:rsid w:val="002E5649"/>
    <w:rsid w:val="00343BE5"/>
    <w:rsid w:val="00394F95"/>
    <w:rsid w:val="003B2187"/>
    <w:rsid w:val="003C0FC5"/>
    <w:rsid w:val="003C381B"/>
    <w:rsid w:val="003D61C9"/>
    <w:rsid w:val="00411727"/>
    <w:rsid w:val="004534D9"/>
    <w:rsid w:val="004654F3"/>
    <w:rsid w:val="00473247"/>
    <w:rsid w:val="00476FC2"/>
    <w:rsid w:val="00485256"/>
    <w:rsid w:val="004A2B42"/>
    <w:rsid w:val="004B3A88"/>
    <w:rsid w:val="004C36E6"/>
    <w:rsid w:val="004C6579"/>
    <w:rsid w:val="004D1CA3"/>
    <w:rsid w:val="00537F63"/>
    <w:rsid w:val="00542F88"/>
    <w:rsid w:val="0056019D"/>
    <w:rsid w:val="00584592"/>
    <w:rsid w:val="005A0E9A"/>
    <w:rsid w:val="005A2961"/>
    <w:rsid w:val="005B5146"/>
    <w:rsid w:val="005E1387"/>
    <w:rsid w:val="006069BC"/>
    <w:rsid w:val="0062732C"/>
    <w:rsid w:val="00651BC5"/>
    <w:rsid w:val="00656B5A"/>
    <w:rsid w:val="00672B50"/>
    <w:rsid w:val="00683AB4"/>
    <w:rsid w:val="00684A39"/>
    <w:rsid w:val="006A74CE"/>
    <w:rsid w:val="006E0BA0"/>
    <w:rsid w:val="0071715F"/>
    <w:rsid w:val="00737A21"/>
    <w:rsid w:val="007636B3"/>
    <w:rsid w:val="00766224"/>
    <w:rsid w:val="0077281E"/>
    <w:rsid w:val="00777D1E"/>
    <w:rsid w:val="007E09AA"/>
    <w:rsid w:val="008105C3"/>
    <w:rsid w:val="00811DBB"/>
    <w:rsid w:val="00830462"/>
    <w:rsid w:val="0084245C"/>
    <w:rsid w:val="0087182A"/>
    <w:rsid w:val="008A182F"/>
    <w:rsid w:val="008B2545"/>
    <w:rsid w:val="008B3D5A"/>
    <w:rsid w:val="008C5B30"/>
    <w:rsid w:val="008C6CEC"/>
    <w:rsid w:val="008F083B"/>
    <w:rsid w:val="008F46EC"/>
    <w:rsid w:val="009361F7"/>
    <w:rsid w:val="00951473"/>
    <w:rsid w:val="0096040E"/>
    <w:rsid w:val="009708E3"/>
    <w:rsid w:val="00997C33"/>
    <w:rsid w:val="009B7D9E"/>
    <w:rsid w:val="00A14180"/>
    <w:rsid w:val="00A14C0D"/>
    <w:rsid w:val="00A264A6"/>
    <w:rsid w:val="00A425EE"/>
    <w:rsid w:val="00A603CB"/>
    <w:rsid w:val="00A81FA1"/>
    <w:rsid w:val="00A95AF9"/>
    <w:rsid w:val="00A976C1"/>
    <w:rsid w:val="00AA0F6D"/>
    <w:rsid w:val="00AC4CD0"/>
    <w:rsid w:val="00AC50DF"/>
    <w:rsid w:val="00B00129"/>
    <w:rsid w:val="00B020E1"/>
    <w:rsid w:val="00B30E1C"/>
    <w:rsid w:val="00B31BB8"/>
    <w:rsid w:val="00B444AB"/>
    <w:rsid w:val="00BB11F8"/>
    <w:rsid w:val="00BB4079"/>
    <w:rsid w:val="00C10705"/>
    <w:rsid w:val="00C40A49"/>
    <w:rsid w:val="00C6384B"/>
    <w:rsid w:val="00C7346C"/>
    <w:rsid w:val="00C7769F"/>
    <w:rsid w:val="00C836B4"/>
    <w:rsid w:val="00C87B44"/>
    <w:rsid w:val="00C92F36"/>
    <w:rsid w:val="00CA4641"/>
    <w:rsid w:val="00CB3CCB"/>
    <w:rsid w:val="00D15D3C"/>
    <w:rsid w:val="00D15E16"/>
    <w:rsid w:val="00D30F25"/>
    <w:rsid w:val="00D43F62"/>
    <w:rsid w:val="00D6764C"/>
    <w:rsid w:val="00D76C2F"/>
    <w:rsid w:val="00D92139"/>
    <w:rsid w:val="00DB5FAF"/>
    <w:rsid w:val="00DB6DCA"/>
    <w:rsid w:val="00DC431C"/>
    <w:rsid w:val="00E16E48"/>
    <w:rsid w:val="00E2301A"/>
    <w:rsid w:val="00E86A5B"/>
    <w:rsid w:val="00E96B37"/>
    <w:rsid w:val="00EB7E92"/>
    <w:rsid w:val="00EC6FB0"/>
    <w:rsid w:val="00EE176B"/>
    <w:rsid w:val="00EF6B1E"/>
    <w:rsid w:val="00F25740"/>
    <w:rsid w:val="00F53F96"/>
    <w:rsid w:val="00F96EC0"/>
    <w:rsid w:val="00FA454B"/>
    <w:rsid w:val="00FB234D"/>
    <w:rsid w:val="00FD78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B2B2B"/>
  <w15:docId w15:val="{960AFA92-0E1B-4AD5-A9CA-9BA7C077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A5B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qFormat/>
    <w:rsid w:val="00E86A5B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nhideWhenUsed/>
    <w:qFormat/>
    <w:rsid w:val="00E86A5B"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link w:val="Heading3Char"/>
    <w:unhideWhenUsed/>
    <w:qFormat/>
    <w:rsid w:val="00E86A5B"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nhideWhenUsed/>
    <w:qFormat/>
    <w:rsid w:val="00E86A5B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unhideWhenUsed/>
    <w:qFormat/>
    <w:rsid w:val="00E86A5B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3">
    <w:name w:val="Table Web 3"/>
    <w:basedOn w:val="TableNormal"/>
    <w:rsid w:val="0096040E"/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E86A5B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character" w:customStyle="1" w:styleId="Heading2Char">
    <w:name w:val="Heading 2 Char"/>
    <w:basedOn w:val="DefaultParagraphFont"/>
    <w:link w:val="Heading2"/>
    <w:rsid w:val="00E86A5B"/>
    <w:rPr>
      <w:rFonts w:ascii="Times New Roman" w:eastAsia="Times New Roman" w:hAnsi="Times New Roman" w:cs="Times New Roman"/>
      <w:i/>
      <w:iCs/>
      <w:sz w:val="24"/>
      <w:szCs w:val="24"/>
      <w:lang w:val="hr-HR" w:eastAsia="hr-HR"/>
    </w:rPr>
  </w:style>
  <w:style w:type="character" w:customStyle="1" w:styleId="Heading3Char">
    <w:name w:val="Heading 3 Char"/>
    <w:basedOn w:val="DefaultParagraphFont"/>
    <w:link w:val="Heading3"/>
    <w:rsid w:val="00E86A5B"/>
    <w:rPr>
      <w:rFonts w:ascii="Times New Roman" w:eastAsia="Times New Roman" w:hAnsi="Times New Roman" w:cs="Times New Roman"/>
      <w:i/>
      <w:iCs/>
      <w:sz w:val="24"/>
      <w:szCs w:val="24"/>
      <w:lang w:val="hr-HR" w:eastAsia="hr-HR"/>
    </w:rPr>
  </w:style>
  <w:style w:type="character" w:customStyle="1" w:styleId="Heading4Char">
    <w:name w:val="Heading 4 Char"/>
    <w:basedOn w:val="DefaultParagraphFont"/>
    <w:link w:val="Heading4"/>
    <w:rsid w:val="00E86A5B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character" w:customStyle="1" w:styleId="Heading8Char">
    <w:name w:val="Heading 8 Char"/>
    <w:basedOn w:val="DefaultParagraphFont"/>
    <w:link w:val="Heading8"/>
    <w:semiHidden/>
    <w:rsid w:val="00E86A5B"/>
    <w:rPr>
      <w:rFonts w:ascii="Times New Roman" w:eastAsia="Times New Roman" w:hAnsi="Times New Roman" w:cs="Times New Roman"/>
      <w:i/>
      <w:iCs/>
      <w:sz w:val="24"/>
      <w:szCs w:val="24"/>
      <w:lang w:val="hr-HR" w:eastAsia="hr-HR"/>
    </w:rPr>
  </w:style>
  <w:style w:type="paragraph" w:styleId="Title">
    <w:name w:val="Title"/>
    <w:basedOn w:val="Normal"/>
    <w:link w:val="TitleChar"/>
    <w:qFormat/>
    <w:rsid w:val="00E86A5B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E86A5B"/>
    <w:rPr>
      <w:rFonts w:ascii="Times New Roman" w:eastAsia="Times New Roman" w:hAnsi="Times New Roman" w:cs="Times New Roman"/>
      <w:b/>
      <w:bCs/>
      <w:sz w:val="28"/>
      <w:szCs w:val="24"/>
      <w:lang w:val="hr-HR" w:eastAsia="hr-HR"/>
    </w:rPr>
  </w:style>
  <w:style w:type="paragraph" w:styleId="BodyText">
    <w:name w:val="Body Text"/>
    <w:basedOn w:val="Normal"/>
    <w:link w:val="BodyTextChar"/>
    <w:unhideWhenUsed/>
    <w:rsid w:val="00E86A5B"/>
    <w:pPr>
      <w:jc w:val="center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E86A5B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styleId="BlockText">
    <w:name w:val="Block Text"/>
    <w:basedOn w:val="Normal"/>
    <w:unhideWhenUsed/>
    <w:rsid w:val="00E86A5B"/>
    <w:pPr>
      <w:spacing w:before="120"/>
      <w:ind w:left="851" w:right="254"/>
      <w:jc w:val="center"/>
    </w:pPr>
    <w:rPr>
      <w:b/>
      <w:i/>
      <w:color w:val="000000"/>
      <w:kern w:val="28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E86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6A5B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E86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6A5B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A5B"/>
    <w:rPr>
      <w:rFonts w:ascii="Tahoma" w:eastAsia="Times New Roman" w:hAnsi="Tahoma" w:cs="Tahoma"/>
      <w:sz w:val="16"/>
      <w:szCs w:val="16"/>
      <w:lang w:val="hr-HR" w:eastAsia="hr-HR"/>
    </w:rPr>
  </w:style>
  <w:style w:type="character" w:customStyle="1" w:styleId="shorttext">
    <w:name w:val="short_text"/>
    <w:basedOn w:val="DefaultParagraphFont"/>
    <w:rsid w:val="00E86A5B"/>
  </w:style>
  <w:style w:type="character" w:styleId="Hyperlink">
    <w:name w:val="Hyperlink"/>
    <w:uiPriority w:val="99"/>
    <w:unhideWhenUsed/>
    <w:rsid w:val="00B31BB8"/>
    <w:rPr>
      <w:color w:val="0000FF"/>
      <w:u w:val="single"/>
    </w:rPr>
  </w:style>
  <w:style w:type="character" w:customStyle="1" w:styleId="hps">
    <w:name w:val="hps"/>
    <w:basedOn w:val="DefaultParagraphFont"/>
    <w:rsid w:val="002856DD"/>
  </w:style>
  <w:style w:type="paragraph" w:customStyle="1" w:styleId="TableParagraph">
    <w:name w:val="Table Paragraph"/>
    <w:basedOn w:val="Normal"/>
    <w:uiPriority w:val="1"/>
    <w:qFormat/>
    <w:rsid w:val="000F1792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0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12E65-E06B-4AD0-9A18-4F0C32041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Safete Rexhepi</dc:creator>
  <cp:lastModifiedBy>Safete Rexhepi</cp:lastModifiedBy>
  <cp:revision>48</cp:revision>
  <cp:lastPrinted>2026-09-14T09:03:00Z</cp:lastPrinted>
  <dcterms:created xsi:type="dcterms:W3CDTF">2014-04-28T12:04:00Z</dcterms:created>
  <dcterms:modified xsi:type="dcterms:W3CDTF">2026-09-14T09:04:00Z</dcterms:modified>
</cp:coreProperties>
</file>